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60" w:rsidRPr="008E3E38" w:rsidRDefault="00F33160" w:rsidP="00F33160">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p>
    <w:p w:rsidR="00F33160" w:rsidRPr="008E3E38" w:rsidRDefault="00F33160" w:rsidP="00F33160">
      <w:pPr>
        <w:widowControl w:val="0"/>
        <w:autoSpaceDE w:val="0"/>
        <w:autoSpaceDN w:val="0"/>
        <w:spacing w:after="0" w:line="240" w:lineRule="auto"/>
        <w:ind w:left="5245"/>
        <w:outlineLvl w:val="1"/>
        <w:rPr>
          <w:rFonts w:ascii="Times New Roman" w:eastAsia="Times New Roman" w:hAnsi="Times New Roman" w:cs="Times New Roman"/>
          <w:color w:val="000000"/>
          <w:sz w:val="26"/>
          <w:szCs w:val="26"/>
          <w:lang w:eastAsia="ru-RU"/>
        </w:rPr>
      </w:pPr>
      <w:r w:rsidRPr="008E3E38">
        <w:rPr>
          <w:rFonts w:ascii="Times New Roman" w:eastAsia="Times New Roman" w:hAnsi="Times New Roman" w:cs="Times New Roman"/>
          <w:color w:val="000000"/>
          <w:sz w:val="26"/>
          <w:szCs w:val="26"/>
          <w:lang w:eastAsia="ru-RU"/>
        </w:rPr>
        <w:t>Приложение 3</w:t>
      </w:r>
    </w:p>
    <w:p w:rsidR="00F33160" w:rsidRPr="008E3E38" w:rsidRDefault="00F33160" w:rsidP="00F33160">
      <w:pPr>
        <w:widowControl w:val="0"/>
        <w:autoSpaceDE w:val="0"/>
        <w:autoSpaceDN w:val="0"/>
        <w:spacing w:after="0" w:line="240" w:lineRule="auto"/>
        <w:ind w:left="5245"/>
        <w:rPr>
          <w:rFonts w:ascii="Times New Roman" w:eastAsia="Times New Roman" w:hAnsi="Times New Roman" w:cs="Times New Roman"/>
          <w:color w:val="000000"/>
          <w:sz w:val="26"/>
          <w:szCs w:val="26"/>
          <w:lang w:eastAsia="ru-RU"/>
        </w:rPr>
      </w:pPr>
      <w:r w:rsidRPr="008E3E38">
        <w:rPr>
          <w:rFonts w:ascii="Times New Roman" w:eastAsia="Times New Roman" w:hAnsi="Times New Roman" w:cs="Times New Roman"/>
          <w:color w:val="000000"/>
          <w:sz w:val="26"/>
          <w:szCs w:val="26"/>
          <w:lang w:eastAsia="ru-RU"/>
        </w:rPr>
        <w:t xml:space="preserve">к Порядку заключения соглашения </w:t>
      </w:r>
    </w:p>
    <w:p w:rsidR="00F33160" w:rsidRPr="008E3E38" w:rsidRDefault="00F33160" w:rsidP="00F33160">
      <w:pPr>
        <w:widowControl w:val="0"/>
        <w:autoSpaceDE w:val="0"/>
        <w:autoSpaceDN w:val="0"/>
        <w:spacing w:after="0" w:line="240" w:lineRule="auto"/>
        <w:ind w:left="5245"/>
        <w:rPr>
          <w:rFonts w:ascii="Times New Roman" w:eastAsia="Times New Roman" w:hAnsi="Times New Roman" w:cs="Times New Roman"/>
          <w:color w:val="000000"/>
          <w:sz w:val="26"/>
          <w:szCs w:val="26"/>
          <w:lang w:eastAsia="ru-RU"/>
        </w:rPr>
      </w:pPr>
      <w:r w:rsidRPr="008E3E38">
        <w:rPr>
          <w:rFonts w:ascii="Times New Roman" w:eastAsia="Times New Roman" w:hAnsi="Times New Roman" w:cs="Times New Roman"/>
          <w:color w:val="000000"/>
          <w:sz w:val="26"/>
          <w:szCs w:val="26"/>
          <w:lang w:eastAsia="ru-RU"/>
        </w:rPr>
        <w:t xml:space="preserve">об осуществлении деятельности </w:t>
      </w:r>
    </w:p>
    <w:p w:rsidR="00F33160" w:rsidRPr="008E3E38" w:rsidRDefault="00F33160" w:rsidP="00F33160">
      <w:pPr>
        <w:widowControl w:val="0"/>
        <w:autoSpaceDE w:val="0"/>
        <w:autoSpaceDN w:val="0"/>
        <w:spacing w:after="0" w:line="240" w:lineRule="auto"/>
        <w:ind w:left="5245"/>
        <w:rPr>
          <w:rFonts w:ascii="Times New Roman" w:eastAsia="Times New Roman" w:hAnsi="Times New Roman" w:cs="Times New Roman"/>
          <w:color w:val="000000"/>
          <w:sz w:val="26"/>
          <w:szCs w:val="26"/>
          <w:lang w:eastAsia="ru-RU"/>
        </w:rPr>
      </w:pPr>
      <w:r w:rsidRPr="008E3E38">
        <w:rPr>
          <w:rFonts w:ascii="Times New Roman" w:eastAsia="Times New Roman" w:hAnsi="Times New Roman" w:cs="Times New Roman"/>
          <w:color w:val="000000"/>
          <w:sz w:val="26"/>
          <w:szCs w:val="26"/>
          <w:lang w:eastAsia="ru-RU"/>
        </w:rPr>
        <w:t>на территории опережающего</w:t>
      </w:r>
    </w:p>
    <w:p w:rsidR="00F33160" w:rsidRPr="008E3E38" w:rsidRDefault="00F33160" w:rsidP="00F33160">
      <w:pPr>
        <w:widowControl w:val="0"/>
        <w:autoSpaceDE w:val="0"/>
        <w:autoSpaceDN w:val="0"/>
        <w:spacing w:after="0" w:line="240" w:lineRule="auto"/>
        <w:ind w:left="5245"/>
        <w:rPr>
          <w:rFonts w:ascii="Times New Roman" w:eastAsia="Times New Roman" w:hAnsi="Times New Roman" w:cs="Times New Roman"/>
          <w:color w:val="000000"/>
          <w:sz w:val="26"/>
          <w:szCs w:val="26"/>
          <w:lang w:eastAsia="ru-RU"/>
        </w:rPr>
      </w:pPr>
      <w:r w:rsidRPr="008E3E38">
        <w:rPr>
          <w:rFonts w:ascii="Times New Roman" w:eastAsia="Times New Roman" w:hAnsi="Times New Roman" w:cs="Times New Roman"/>
          <w:color w:val="000000"/>
          <w:sz w:val="26"/>
          <w:szCs w:val="26"/>
          <w:lang w:eastAsia="ru-RU"/>
        </w:rPr>
        <w:t>социально-экономического развития, созданной на территории монопрофильного муниципального образования Республики Хакасия</w:t>
      </w:r>
    </w:p>
    <w:p w:rsidR="00F33160" w:rsidRPr="008E3E38" w:rsidRDefault="00F33160" w:rsidP="00F33160">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F33160" w:rsidRPr="008E3E38" w:rsidRDefault="00F33160" w:rsidP="00F33160">
      <w:pPr>
        <w:widowControl w:val="0"/>
        <w:tabs>
          <w:tab w:val="left" w:pos="3217"/>
          <w:tab w:val="center" w:pos="4677"/>
        </w:tabs>
        <w:autoSpaceDE w:val="0"/>
        <w:autoSpaceDN w:val="0"/>
        <w:spacing w:after="0" w:line="240" w:lineRule="auto"/>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ab/>
      </w:r>
      <w:r w:rsidRPr="008E3E38">
        <w:rPr>
          <w:rFonts w:ascii="Times New Roman" w:eastAsia="Times New Roman" w:hAnsi="Times New Roman" w:cs="Times New Roman"/>
          <w:sz w:val="26"/>
          <w:szCs w:val="26"/>
          <w:lang w:eastAsia="ru-RU"/>
        </w:rPr>
        <w:tab/>
        <w:t>ПРИМЕРНЫЕ ТРЕБОВАНИЯ</w:t>
      </w:r>
    </w:p>
    <w:p w:rsidR="00F33160" w:rsidRPr="008E3E38" w:rsidRDefault="00F33160" w:rsidP="00F3316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к бизнес-плану инвестиционного проекта</w:t>
      </w:r>
    </w:p>
    <w:p w:rsidR="00F33160" w:rsidRPr="008E3E38" w:rsidRDefault="00F33160" w:rsidP="00F3316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Бизнес-план инвестиционного проекта должен соответствовать следующей структуре:</w:t>
      </w: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color w:val="000000"/>
          <w:sz w:val="26"/>
          <w:szCs w:val="26"/>
          <w:lang w:eastAsia="ru-RU"/>
        </w:rPr>
      </w:pPr>
      <w:r w:rsidRPr="008E3E38">
        <w:rPr>
          <w:rFonts w:ascii="Times New Roman" w:eastAsia="Times New Roman" w:hAnsi="Times New Roman" w:cs="Times New Roman"/>
          <w:sz w:val="26"/>
          <w:szCs w:val="26"/>
          <w:lang w:eastAsia="ru-RU"/>
        </w:rPr>
        <w:t xml:space="preserve">1. Информация о претенденте на присвоение статуса резидента </w:t>
      </w:r>
      <w:r w:rsidRPr="008E3E38">
        <w:rPr>
          <w:rFonts w:ascii="Times New Roman" w:eastAsia="Times New Roman" w:hAnsi="Times New Roman" w:cs="Times New Roman"/>
          <w:color w:val="000000"/>
          <w:sz w:val="26"/>
          <w:szCs w:val="26"/>
          <w:lang w:eastAsia="ru-RU"/>
        </w:rPr>
        <w:t>территории опережающего социально-экономического развития, созданной на территории монопрофильного муниципального образования Республики Хакасия.</w:t>
      </w: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В данном разделе отражается информация, согласно пункту 1 приложения 2 настоящего Порядка с описанием текущей деятельности (в случае ведения такой деятельности): вид осуществляемой в настоящее время предпринимательской деятельности, ассортимент выпускаемой продукции, количество наемных работников, краткая характеристика финансового состояния предприятия.</w:t>
      </w: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F33160" w:rsidRPr="008E3E38" w:rsidRDefault="00F33160" w:rsidP="00F33160">
      <w:pPr>
        <w:widowControl w:val="0"/>
        <w:autoSpaceDE w:val="0"/>
        <w:autoSpaceDN w:val="0"/>
        <w:spacing w:after="0" w:line="240" w:lineRule="auto"/>
        <w:ind w:firstLine="709"/>
        <w:jc w:val="both"/>
        <w:outlineLvl w:val="1"/>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2. Резюме проекта</w:t>
      </w: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В данном разделе отражается информация, с учетом пункта 2 приложения 2 настоящего Порядка.</w:t>
      </w: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F33160" w:rsidRPr="008E3E38" w:rsidRDefault="00F33160" w:rsidP="00F33160">
      <w:pPr>
        <w:widowControl w:val="0"/>
        <w:autoSpaceDE w:val="0"/>
        <w:autoSpaceDN w:val="0"/>
        <w:spacing w:after="0" w:line="240" w:lineRule="auto"/>
        <w:ind w:firstLine="709"/>
        <w:jc w:val="both"/>
        <w:outlineLvl w:val="1"/>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3. Анализ положения дел в отрасли</w:t>
      </w: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В данном разделе указывается информация о предприятиях, выпускающих аналогичные виды продукции (указываются их наименование и местоположение), приводится анализ потребительского спроса.</w:t>
      </w: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F33160" w:rsidRPr="008E3E38" w:rsidRDefault="00F33160" w:rsidP="00F33160">
      <w:pPr>
        <w:widowControl w:val="0"/>
        <w:autoSpaceDE w:val="0"/>
        <w:autoSpaceDN w:val="0"/>
        <w:spacing w:after="0" w:line="240" w:lineRule="auto"/>
        <w:ind w:firstLine="709"/>
        <w:jc w:val="both"/>
        <w:outlineLvl w:val="1"/>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4. Описание продукции</w:t>
      </w: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В данном разделе приводятся номенклатура планируемой к выпуску продукции, информация о применении продукции, качественные характеристики планируемой к выпуску продукции.</w:t>
      </w: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F33160" w:rsidRPr="008E3E38" w:rsidRDefault="00F33160" w:rsidP="00F33160">
      <w:pPr>
        <w:widowControl w:val="0"/>
        <w:autoSpaceDE w:val="0"/>
        <w:autoSpaceDN w:val="0"/>
        <w:spacing w:after="0" w:line="240" w:lineRule="auto"/>
        <w:ind w:firstLine="709"/>
        <w:jc w:val="both"/>
        <w:outlineLvl w:val="1"/>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5. Маркетинг и сбыт продукции</w:t>
      </w: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В данном разделе приводится информация о мероприятиях, планируемых для рекламирования производимой продукции в целях ее сбыта, указываются планируемые финансовые затраты в разрезе мероприятий.</w:t>
      </w: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F33160" w:rsidRPr="008E3E38" w:rsidRDefault="00F33160" w:rsidP="00F33160">
      <w:pPr>
        <w:widowControl w:val="0"/>
        <w:autoSpaceDE w:val="0"/>
        <w:autoSpaceDN w:val="0"/>
        <w:spacing w:after="0" w:line="240" w:lineRule="auto"/>
        <w:ind w:firstLine="709"/>
        <w:jc w:val="both"/>
        <w:outlineLvl w:val="1"/>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6. Логистика производства</w:t>
      </w: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В данном разделе необходимо отразить, каким образом будет налажена производственная цепочка: ПОСТАВКА СЫРЬЯ (с указанием предполагаемых поставщиков сырья и их местонахождения) – ПРОИЗВОДСТВО – ХРАНЕНИЕ ТОВАРА (в случае привлечения услуг сторонних организаций указать наименование и местонахождение таких организаций) – СБЫТ (потребители).</w:t>
      </w: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F33160" w:rsidRPr="008E3E38" w:rsidRDefault="00F33160" w:rsidP="00F33160">
      <w:pPr>
        <w:widowControl w:val="0"/>
        <w:autoSpaceDE w:val="0"/>
        <w:autoSpaceDN w:val="0"/>
        <w:spacing w:after="0" w:line="240" w:lineRule="auto"/>
        <w:ind w:firstLine="709"/>
        <w:jc w:val="both"/>
        <w:outlineLvl w:val="1"/>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7. Производственный план</w:t>
      </w: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lastRenderedPageBreak/>
        <w:t>В этом разделе помимо краткого пояснения производственного процесса (процесса по производству продукции) необходимо отразить планирование загрузки производственных мощностей с привязкой к календарным датам (график производства продукции).</w:t>
      </w: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F33160" w:rsidRPr="008E3E38" w:rsidRDefault="00F33160" w:rsidP="00F33160">
      <w:pPr>
        <w:widowControl w:val="0"/>
        <w:autoSpaceDE w:val="0"/>
        <w:autoSpaceDN w:val="0"/>
        <w:spacing w:after="0" w:line="240" w:lineRule="auto"/>
        <w:ind w:firstLine="709"/>
        <w:jc w:val="both"/>
        <w:outlineLvl w:val="1"/>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8. Организационный план</w:t>
      </w: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В данном разделе дается график реализации инвестиционного проекта с привязкой к календарным периодам (проектирование, строительные работы, приобретение оборудования, монтаж оборудования, наем работников, запуск производственной линии, выход на проектную мощность и т.п.).</w:t>
      </w: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F33160" w:rsidRPr="008E3E38" w:rsidRDefault="00F33160" w:rsidP="00F33160">
      <w:pPr>
        <w:widowControl w:val="0"/>
        <w:autoSpaceDE w:val="0"/>
        <w:autoSpaceDN w:val="0"/>
        <w:spacing w:after="0" w:line="240" w:lineRule="auto"/>
        <w:ind w:firstLine="709"/>
        <w:jc w:val="both"/>
        <w:outlineLvl w:val="1"/>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9. Финансовый план</w:t>
      </w: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Финансовый план – это план доходов и расходов предприятия, который разрабатывается в форме баланса доходов и расходов (в виде таблицы). В балансе доходов и расходов отражаются результаты деятельности, взаимоотношения с бюджетом, внебюджетными фондами, банками. Финансовый план составляется в денежной форме и включает следующие разделы: доходы и поступления средств, расходы и отчисления средств, кредитные взаимоотношения. Инвестиционные затраты расписываются постатейно.</w:t>
      </w: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 xml:space="preserve">Финансовый план расписывается на период, превышающий срок окупаемости проекта на один год. При этом период до выхода на проектную мощность расписывается поквартально. После выхода на полную проектную мощность допускается составление финансового плана </w:t>
      </w:r>
      <w:proofErr w:type="spellStart"/>
      <w:r w:rsidRPr="008E3E38">
        <w:rPr>
          <w:rFonts w:ascii="Times New Roman" w:eastAsia="Times New Roman" w:hAnsi="Times New Roman" w:cs="Times New Roman"/>
          <w:sz w:val="26"/>
          <w:szCs w:val="26"/>
          <w:lang w:eastAsia="ru-RU"/>
        </w:rPr>
        <w:t>погодично</w:t>
      </w:r>
      <w:proofErr w:type="spellEnd"/>
      <w:r w:rsidRPr="008E3E38">
        <w:rPr>
          <w:rFonts w:ascii="Times New Roman" w:eastAsia="Times New Roman" w:hAnsi="Times New Roman" w:cs="Times New Roman"/>
          <w:sz w:val="26"/>
          <w:szCs w:val="26"/>
          <w:lang w:eastAsia="ru-RU"/>
        </w:rPr>
        <w:t>.</w:t>
      </w: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В данном разделе отражается информация, с учетом пункта 2 и 3 приложения 2 настоящего Порядка.</w:t>
      </w: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F33160" w:rsidRPr="008E3E38" w:rsidRDefault="00F33160" w:rsidP="00F33160">
      <w:pPr>
        <w:widowControl w:val="0"/>
        <w:autoSpaceDE w:val="0"/>
        <w:autoSpaceDN w:val="0"/>
        <w:spacing w:after="0" w:line="240" w:lineRule="auto"/>
        <w:ind w:firstLine="709"/>
        <w:jc w:val="both"/>
        <w:outlineLvl w:val="1"/>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10. Охрана окружающей среды (при необходимости)</w:t>
      </w: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В разделе описываются мероприятия с указанием финансирования, необходимые для минимизирования негативного влияния на окружающую среду.</w:t>
      </w: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F33160" w:rsidRPr="008E3E38" w:rsidRDefault="00F33160" w:rsidP="00F33160">
      <w:pPr>
        <w:widowControl w:val="0"/>
        <w:autoSpaceDE w:val="0"/>
        <w:autoSpaceDN w:val="0"/>
        <w:spacing w:after="0" w:line="240" w:lineRule="auto"/>
        <w:ind w:firstLine="709"/>
        <w:jc w:val="both"/>
        <w:outlineLvl w:val="1"/>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11. Оценка эффективности проекта</w:t>
      </w: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В данном разделе приводится расчет основных показателей эффективности проекта, с учетом пункта 3 приложения 2 настоящего Порядка.</w:t>
      </w: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F33160" w:rsidRPr="008E3E38" w:rsidRDefault="00F33160" w:rsidP="00F33160">
      <w:pPr>
        <w:widowControl w:val="0"/>
        <w:autoSpaceDE w:val="0"/>
        <w:autoSpaceDN w:val="0"/>
        <w:spacing w:after="0" w:line="240" w:lineRule="auto"/>
        <w:ind w:firstLine="709"/>
        <w:jc w:val="both"/>
        <w:outlineLvl w:val="1"/>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12. Оценка проектных рисков</w:t>
      </w: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В данном разделе приводится анализ рисков, которые могут возникнуть в ходе реализации проекта и привести к отклонениям от планируемых результатов либо к неэффективности проекта, а также методы по контролю и минимизации таких рисков.</w:t>
      </w: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F33160" w:rsidRPr="008E3E38" w:rsidRDefault="00F33160" w:rsidP="00F33160">
      <w:pPr>
        <w:widowControl w:val="0"/>
        <w:autoSpaceDE w:val="0"/>
        <w:autoSpaceDN w:val="0"/>
        <w:spacing w:after="0" w:line="240" w:lineRule="auto"/>
        <w:ind w:firstLine="709"/>
        <w:jc w:val="both"/>
        <w:outlineLvl w:val="1"/>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Приложение (по желанию Заявителя)</w:t>
      </w:r>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E38">
        <w:rPr>
          <w:rFonts w:ascii="Times New Roman" w:eastAsia="Times New Roman" w:hAnsi="Times New Roman" w:cs="Times New Roman"/>
          <w:sz w:val="26"/>
          <w:szCs w:val="26"/>
          <w:lang w:eastAsia="ru-RU"/>
        </w:rPr>
        <w:t>В приложение включаются документы, подтверждающие и разъясняющие сведения, представленные в инвести</w:t>
      </w:r>
      <w:r w:rsidR="00970522">
        <w:rPr>
          <w:rFonts w:ascii="Times New Roman" w:eastAsia="Times New Roman" w:hAnsi="Times New Roman" w:cs="Times New Roman"/>
          <w:sz w:val="26"/>
          <w:szCs w:val="26"/>
          <w:lang w:eastAsia="ru-RU"/>
        </w:rPr>
        <w:t>ционном проекте (бизнес-плане).</w:t>
      </w:r>
      <w:bookmarkStart w:id="0" w:name="_GoBack"/>
      <w:bookmarkEnd w:id="0"/>
    </w:p>
    <w:p w:rsidR="00F33160" w:rsidRPr="008E3E38" w:rsidRDefault="00F33160" w:rsidP="00F331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DE13A2" w:rsidRPr="008E3E38" w:rsidRDefault="00DE13A2" w:rsidP="00DE13A2">
      <w:pPr>
        <w:spacing w:after="0" w:line="240" w:lineRule="auto"/>
        <w:rPr>
          <w:rFonts w:ascii="Times New Roman" w:hAnsi="Times New Roman"/>
          <w:color w:val="000000" w:themeColor="text1"/>
          <w:sz w:val="26"/>
          <w:szCs w:val="26"/>
        </w:rPr>
      </w:pPr>
    </w:p>
    <w:p w:rsidR="00DE13A2" w:rsidRPr="008E3E38" w:rsidRDefault="00DE13A2" w:rsidP="00DE13A2">
      <w:pPr>
        <w:spacing w:after="0" w:line="240" w:lineRule="auto"/>
        <w:rPr>
          <w:rFonts w:ascii="Times New Roman" w:hAnsi="Times New Roman"/>
          <w:color w:val="000000" w:themeColor="text1"/>
          <w:sz w:val="26"/>
          <w:szCs w:val="26"/>
        </w:rPr>
      </w:pPr>
    </w:p>
    <w:p w:rsidR="00DE13A2" w:rsidRPr="007340A6" w:rsidRDefault="00DE13A2" w:rsidP="00DE13A2">
      <w:pPr>
        <w:spacing w:after="0" w:line="240" w:lineRule="auto"/>
        <w:rPr>
          <w:rFonts w:ascii="Times New Roman" w:hAnsi="Times New Roman" w:cs="Times New Roman"/>
          <w:sz w:val="26"/>
          <w:szCs w:val="26"/>
        </w:rPr>
      </w:pPr>
    </w:p>
    <w:sectPr w:rsidR="00DE13A2" w:rsidRPr="007340A6" w:rsidSect="00C67D9F">
      <w:headerReference w:type="default" r:id="rId8"/>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3A9" w:rsidRDefault="003A13A9" w:rsidP="00C67D9F">
      <w:pPr>
        <w:spacing w:after="0" w:line="240" w:lineRule="auto"/>
      </w:pPr>
      <w:r>
        <w:separator/>
      </w:r>
    </w:p>
  </w:endnote>
  <w:endnote w:type="continuationSeparator" w:id="0">
    <w:p w:rsidR="003A13A9" w:rsidRDefault="003A13A9" w:rsidP="00C6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3A9" w:rsidRDefault="003A13A9" w:rsidP="00C67D9F">
      <w:pPr>
        <w:spacing w:after="0" w:line="240" w:lineRule="auto"/>
      </w:pPr>
      <w:r>
        <w:separator/>
      </w:r>
    </w:p>
  </w:footnote>
  <w:footnote w:type="continuationSeparator" w:id="0">
    <w:p w:rsidR="003A13A9" w:rsidRDefault="003A13A9" w:rsidP="00C67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977220"/>
      <w:docPartObj>
        <w:docPartGallery w:val="Page Numbers (Top of Page)"/>
        <w:docPartUnique/>
      </w:docPartObj>
    </w:sdtPr>
    <w:sdtEndPr>
      <w:rPr>
        <w:rFonts w:ascii="Times New Roman" w:hAnsi="Times New Roman"/>
      </w:rPr>
    </w:sdtEndPr>
    <w:sdtContent>
      <w:p w:rsidR="001314A4" w:rsidRPr="00C67D9F" w:rsidRDefault="001314A4" w:rsidP="00C67D9F">
        <w:pPr>
          <w:pStyle w:val="ab"/>
          <w:jc w:val="center"/>
          <w:rPr>
            <w:rFonts w:ascii="Times New Roman" w:hAnsi="Times New Roman"/>
          </w:rPr>
        </w:pPr>
        <w:r w:rsidRPr="00C67D9F">
          <w:rPr>
            <w:rFonts w:ascii="Times New Roman" w:hAnsi="Times New Roman"/>
          </w:rPr>
          <w:fldChar w:fldCharType="begin"/>
        </w:r>
        <w:r w:rsidRPr="00C67D9F">
          <w:rPr>
            <w:rFonts w:ascii="Times New Roman" w:hAnsi="Times New Roman"/>
          </w:rPr>
          <w:instrText>PAGE   \* MERGEFORMAT</w:instrText>
        </w:r>
        <w:r w:rsidRPr="00C67D9F">
          <w:rPr>
            <w:rFonts w:ascii="Times New Roman" w:hAnsi="Times New Roman"/>
          </w:rPr>
          <w:fldChar w:fldCharType="separate"/>
        </w:r>
        <w:r w:rsidR="00970522">
          <w:rPr>
            <w:rFonts w:ascii="Times New Roman" w:hAnsi="Times New Roman"/>
            <w:noProof/>
          </w:rPr>
          <w:t>2</w:t>
        </w:r>
        <w:r w:rsidRPr="00C67D9F">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2EE8"/>
    <w:multiLevelType w:val="hybridMultilevel"/>
    <w:tmpl w:val="8932BA0E"/>
    <w:lvl w:ilvl="0" w:tplc="4016EC32">
      <w:start w:val="1"/>
      <w:numFmt w:val="bullet"/>
      <w:lvlText w:val=""/>
      <w:lvlJc w:val="left"/>
      <w:pPr>
        <w:tabs>
          <w:tab w:val="num" w:pos="720"/>
        </w:tabs>
        <w:ind w:left="720" w:hanging="360"/>
      </w:pPr>
      <w:rPr>
        <w:rFonts w:ascii="Wingdings" w:hAnsi="Wingdings" w:hint="default"/>
      </w:rPr>
    </w:lvl>
    <w:lvl w:ilvl="1" w:tplc="D9CAB810" w:tentative="1">
      <w:start w:val="1"/>
      <w:numFmt w:val="bullet"/>
      <w:lvlText w:val=""/>
      <w:lvlJc w:val="left"/>
      <w:pPr>
        <w:tabs>
          <w:tab w:val="num" w:pos="1440"/>
        </w:tabs>
        <w:ind w:left="1440" w:hanging="360"/>
      </w:pPr>
      <w:rPr>
        <w:rFonts w:ascii="Wingdings" w:hAnsi="Wingdings" w:hint="default"/>
      </w:rPr>
    </w:lvl>
    <w:lvl w:ilvl="2" w:tplc="DE84EE66" w:tentative="1">
      <w:start w:val="1"/>
      <w:numFmt w:val="bullet"/>
      <w:lvlText w:val=""/>
      <w:lvlJc w:val="left"/>
      <w:pPr>
        <w:tabs>
          <w:tab w:val="num" w:pos="2160"/>
        </w:tabs>
        <w:ind w:left="2160" w:hanging="360"/>
      </w:pPr>
      <w:rPr>
        <w:rFonts w:ascii="Wingdings" w:hAnsi="Wingdings" w:hint="default"/>
      </w:rPr>
    </w:lvl>
    <w:lvl w:ilvl="3" w:tplc="53D80B1E" w:tentative="1">
      <w:start w:val="1"/>
      <w:numFmt w:val="bullet"/>
      <w:lvlText w:val=""/>
      <w:lvlJc w:val="left"/>
      <w:pPr>
        <w:tabs>
          <w:tab w:val="num" w:pos="2880"/>
        </w:tabs>
        <w:ind w:left="2880" w:hanging="360"/>
      </w:pPr>
      <w:rPr>
        <w:rFonts w:ascii="Wingdings" w:hAnsi="Wingdings" w:hint="default"/>
      </w:rPr>
    </w:lvl>
    <w:lvl w:ilvl="4" w:tplc="EE54C648" w:tentative="1">
      <w:start w:val="1"/>
      <w:numFmt w:val="bullet"/>
      <w:lvlText w:val=""/>
      <w:lvlJc w:val="left"/>
      <w:pPr>
        <w:tabs>
          <w:tab w:val="num" w:pos="3600"/>
        </w:tabs>
        <w:ind w:left="3600" w:hanging="360"/>
      </w:pPr>
      <w:rPr>
        <w:rFonts w:ascii="Wingdings" w:hAnsi="Wingdings" w:hint="default"/>
      </w:rPr>
    </w:lvl>
    <w:lvl w:ilvl="5" w:tplc="60F06078" w:tentative="1">
      <w:start w:val="1"/>
      <w:numFmt w:val="bullet"/>
      <w:lvlText w:val=""/>
      <w:lvlJc w:val="left"/>
      <w:pPr>
        <w:tabs>
          <w:tab w:val="num" w:pos="4320"/>
        </w:tabs>
        <w:ind w:left="4320" w:hanging="360"/>
      </w:pPr>
      <w:rPr>
        <w:rFonts w:ascii="Wingdings" w:hAnsi="Wingdings" w:hint="default"/>
      </w:rPr>
    </w:lvl>
    <w:lvl w:ilvl="6" w:tplc="4038EF16" w:tentative="1">
      <w:start w:val="1"/>
      <w:numFmt w:val="bullet"/>
      <w:lvlText w:val=""/>
      <w:lvlJc w:val="left"/>
      <w:pPr>
        <w:tabs>
          <w:tab w:val="num" w:pos="5040"/>
        </w:tabs>
        <w:ind w:left="5040" w:hanging="360"/>
      </w:pPr>
      <w:rPr>
        <w:rFonts w:ascii="Wingdings" w:hAnsi="Wingdings" w:hint="default"/>
      </w:rPr>
    </w:lvl>
    <w:lvl w:ilvl="7" w:tplc="BC604B60" w:tentative="1">
      <w:start w:val="1"/>
      <w:numFmt w:val="bullet"/>
      <w:lvlText w:val=""/>
      <w:lvlJc w:val="left"/>
      <w:pPr>
        <w:tabs>
          <w:tab w:val="num" w:pos="5760"/>
        </w:tabs>
        <w:ind w:left="5760" w:hanging="360"/>
      </w:pPr>
      <w:rPr>
        <w:rFonts w:ascii="Wingdings" w:hAnsi="Wingdings" w:hint="default"/>
      </w:rPr>
    </w:lvl>
    <w:lvl w:ilvl="8" w:tplc="1D24327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91000"/>
    <w:multiLevelType w:val="hybridMultilevel"/>
    <w:tmpl w:val="FB0A7026"/>
    <w:lvl w:ilvl="0" w:tplc="BC0491AA">
      <w:start w:val="1"/>
      <w:numFmt w:val="bullet"/>
      <w:lvlText w:val="-"/>
      <w:lvlJc w:val="left"/>
      <w:pPr>
        <w:tabs>
          <w:tab w:val="num" w:pos="720"/>
        </w:tabs>
        <w:ind w:left="720" w:hanging="360"/>
      </w:pPr>
      <w:rPr>
        <w:rFonts w:ascii="Times New Roman" w:hAnsi="Times New Roman" w:hint="default"/>
      </w:rPr>
    </w:lvl>
    <w:lvl w:ilvl="1" w:tplc="C8AE4E88" w:tentative="1">
      <w:start w:val="1"/>
      <w:numFmt w:val="bullet"/>
      <w:lvlText w:val="-"/>
      <w:lvlJc w:val="left"/>
      <w:pPr>
        <w:tabs>
          <w:tab w:val="num" w:pos="1440"/>
        </w:tabs>
        <w:ind w:left="1440" w:hanging="360"/>
      </w:pPr>
      <w:rPr>
        <w:rFonts w:ascii="Times New Roman" w:hAnsi="Times New Roman" w:hint="default"/>
      </w:rPr>
    </w:lvl>
    <w:lvl w:ilvl="2" w:tplc="2B3887F6" w:tentative="1">
      <w:start w:val="1"/>
      <w:numFmt w:val="bullet"/>
      <w:lvlText w:val="-"/>
      <w:lvlJc w:val="left"/>
      <w:pPr>
        <w:tabs>
          <w:tab w:val="num" w:pos="2160"/>
        </w:tabs>
        <w:ind w:left="2160" w:hanging="360"/>
      </w:pPr>
      <w:rPr>
        <w:rFonts w:ascii="Times New Roman" w:hAnsi="Times New Roman" w:hint="default"/>
      </w:rPr>
    </w:lvl>
    <w:lvl w:ilvl="3" w:tplc="54E6925A" w:tentative="1">
      <w:start w:val="1"/>
      <w:numFmt w:val="bullet"/>
      <w:lvlText w:val="-"/>
      <w:lvlJc w:val="left"/>
      <w:pPr>
        <w:tabs>
          <w:tab w:val="num" w:pos="2880"/>
        </w:tabs>
        <w:ind w:left="2880" w:hanging="360"/>
      </w:pPr>
      <w:rPr>
        <w:rFonts w:ascii="Times New Roman" w:hAnsi="Times New Roman" w:hint="default"/>
      </w:rPr>
    </w:lvl>
    <w:lvl w:ilvl="4" w:tplc="F0D25EC4" w:tentative="1">
      <w:start w:val="1"/>
      <w:numFmt w:val="bullet"/>
      <w:lvlText w:val="-"/>
      <w:lvlJc w:val="left"/>
      <w:pPr>
        <w:tabs>
          <w:tab w:val="num" w:pos="3600"/>
        </w:tabs>
        <w:ind w:left="3600" w:hanging="360"/>
      </w:pPr>
      <w:rPr>
        <w:rFonts w:ascii="Times New Roman" w:hAnsi="Times New Roman" w:hint="default"/>
      </w:rPr>
    </w:lvl>
    <w:lvl w:ilvl="5" w:tplc="20BC2136" w:tentative="1">
      <w:start w:val="1"/>
      <w:numFmt w:val="bullet"/>
      <w:lvlText w:val="-"/>
      <w:lvlJc w:val="left"/>
      <w:pPr>
        <w:tabs>
          <w:tab w:val="num" w:pos="4320"/>
        </w:tabs>
        <w:ind w:left="4320" w:hanging="360"/>
      </w:pPr>
      <w:rPr>
        <w:rFonts w:ascii="Times New Roman" w:hAnsi="Times New Roman" w:hint="default"/>
      </w:rPr>
    </w:lvl>
    <w:lvl w:ilvl="6" w:tplc="89D072D6" w:tentative="1">
      <w:start w:val="1"/>
      <w:numFmt w:val="bullet"/>
      <w:lvlText w:val="-"/>
      <w:lvlJc w:val="left"/>
      <w:pPr>
        <w:tabs>
          <w:tab w:val="num" w:pos="5040"/>
        </w:tabs>
        <w:ind w:left="5040" w:hanging="360"/>
      </w:pPr>
      <w:rPr>
        <w:rFonts w:ascii="Times New Roman" w:hAnsi="Times New Roman" w:hint="default"/>
      </w:rPr>
    </w:lvl>
    <w:lvl w:ilvl="7" w:tplc="FF68D1BC" w:tentative="1">
      <w:start w:val="1"/>
      <w:numFmt w:val="bullet"/>
      <w:lvlText w:val="-"/>
      <w:lvlJc w:val="left"/>
      <w:pPr>
        <w:tabs>
          <w:tab w:val="num" w:pos="5760"/>
        </w:tabs>
        <w:ind w:left="5760" w:hanging="360"/>
      </w:pPr>
      <w:rPr>
        <w:rFonts w:ascii="Times New Roman" w:hAnsi="Times New Roman" w:hint="default"/>
      </w:rPr>
    </w:lvl>
    <w:lvl w:ilvl="8" w:tplc="D264DE1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753C76"/>
    <w:multiLevelType w:val="hybridMultilevel"/>
    <w:tmpl w:val="2F9CDC4C"/>
    <w:lvl w:ilvl="0" w:tplc="A66E7056">
      <w:start w:val="1"/>
      <w:numFmt w:val="decimal"/>
      <w:lvlText w:val="%1."/>
      <w:lvlJc w:val="left"/>
      <w:pPr>
        <w:ind w:left="720"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110535"/>
    <w:multiLevelType w:val="hybridMultilevel"/>
    <w:tmpl w:val="FDC8A916"/>
    <w:lvl w:ilvl="0" w:tplc="4F7EF50A">
      <w:start w:val="1"/>
      <w:numFmt w:val="bullet"/>
      <w:lvlText w:val=""/>
      <w:lvlJc w:val="left"/>
      <w:pPr>
        <w:tabs>
          <w:tab w:val="num" w:pos="720"/>
        </w:tabs>
        <w:ind w:left="720" w:hanging="360"/>
      </w:pPr>
      <w:rPr>
        <w:rFonts w:ascii="Wingdings" w:hAnsi="Wingdings" w:hint="default"/>
      </w:rPr>
    </w:lvl>
    <w:lvl w:ilvl="1" w:tplc="4B7ADF90" w:tentative="1">
      <w:start w:val="1"/>
      <w:numFmt w:val="bullet"/>
      <w:lvlText w:val=""/>
      <w:lvlJc w:val="left"/>
      <w:pPr>
        <w:tabs>
          <w:tab w:val="num" w:pos="1440"/>
        </w:tabs>
        <w:ind w:left="1440" w:hanging="360"/>
      </w:pPr>
      <w:rPr>
        <w:rFonts w:ascii="Wingdings" w:hAnsi="Wingdings" w:hint="default"/>
      </w:rPr>
    </w:lvl>
    <w:lvl w:ilvl="2" w:tplc="235ABCA6" w:tentative="1">
      <w:start w:val="1"/>
      <w:numFmt w:val="bullet"/>
      <w:lvlText w:val=""/>
      <w:lvlJc w:val="left"/>
      <w:pPr>
        <w:tabs>
          <w:tab w:val="num" w:pos="2160"/>
        </w:tabs>
        <w:ind w:left="2160" w:hanging="360"/>
      </w:pPr>
      <w:rPr>
        <w:rFonts w:ascii="Wingdings" w:hAnsi="Wingdings" w:hint="default"/>
      </w:rPr>
    </w:lvl>
    <w:lvl w:ilvl="3" w:tplc="CFCEB8D2" w:tentative="1">
      <w:start w:val="1"/>
      <w:numFmt w:val="bullet"/>
      <w:lvlText w:val=""/>
      <w:lvlJc w:val="left"/>
      <w:pPr>
        <w:tabs>
          <w:tab w:val="num" w:pos="2880"/>
        </w:tabs>
        <w:ind w:left="2880" w:hanging="360"/>
      </w:pPr>
      <w:rPr>
        <w:rFonts w:ascii="Wingdings" w:hAnsi="Wingdings" w:hint="default"/>
      </w:rPr>
    </w:lvl>
    <w:lvl w:ilvl="4" w:tplc="D9B45786" w:tentative="1">
      <w:start w:val="1"/>
      <w:numFmt w:val="bullet"/>
      <w:lvlText w:val=""/>
      <w:lvlJc w:val="left"/>
      <w:pPr>
        <w:tabs>
          <w:tab w:val="num" w:pos="3600"/>
        </w:tabs>
        <w:ind w:left="3600" w:hanging="360"/>
      </w:pPr>
      <w:rPr>
        <w:rFonts w:ascii="Wingdings" w:hAnsi="Wingdings" w:hint="default"/>
      </w:rPr>
    </w:lvl>
    <w:lvl w:ilvl="5" w:tplc="1444DFAC" w:tentative="1">
      <w:start w:val="1"/>
      <w:numFmt w:val="bullet"/>
      <w:lvlText w:val=""/>
      <w:lvlJc w:val="left"/>
      <w:pPr>
        <w:tabs>
          <w:tab w:val="num" w:pos="4320"/>
        </w:tabs>
        <w:ind w:left="4320" w:hanging="360"/>
      </w:pPr>
      <w:rPr>
        <w:rFonts w:ascii="Wingdings" w:hAnsi="Wingdings" w:hint="default"/>
      </w:rPr>
    </w:lvl>
    <w:lvl w:ilvl="6" w:tplc="5F966E82" w:tentative="1">
      <w:start w:val="1"/>
      <w:numFmt w:val="bullet"/>
      <w:lvlText w:val=""/>
      <w:lvlJc w:val="left"/>
      <w:pPr>
        <w:tabs>
          <w:tab w:val="num" w:pos="5040"/>
        </w:tabs>
        <w:ind w:left="5040" w:hanging="360"/>
      </w:pPr>
      <w:rPr>
        <w:rFonts w:ascii="Wingdings" w:hAnsi="Wingdings" w:hint="default"/>
      </w:rPr>
    </w:lvl>
    <w:lvl w:ilvl="7" w:tplc="CE3EDD62" w:tentative="1">
      <w:start w:val="1"/>
      <w:numFmt w:val="bullet"/>
      <w:lvlText w:val=""/>
      <w:lvlJc w:val="left"/>
      <w:pPr>
        <w:tabs>
          <w:tab w:val="num" w:pos="5760"/>
        </w:tabs>
        <w:ind w:left="5760" w:hanging="360"/>
      </w:pPr>
      <w:rPr>
        <w:rFonts w:ascii="Wingdings" w:hAnsi="Wingdings" w:hint="default"/>
      </w:rPr>
    </w:lvl>
    <w:lvl w:ilvl="8" w:tplc="B6C41B8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F18BE"/>
    <w:multiLevelType w:val="hybridMultilevel"/>
    <w:tmpl w:val="F2F0989C"/>
    <w:lvl w:ilvl="0" w:tplc="3184F0BE">
      <w:start w:val="1"/>
      <w:numFmt w:val="bullet"/>
      <w:lvlText w:val=""/>
      <w:lvlJc w:val="left"/>
      <w:pPr>
        <w:tabs>
          <w:tab w:val="num" w:pos="720"/>
        </w:tabs>
        <w:ind w:left="720" w:hanging="360"/>
      </w:pPr>
      <w:rPr>
        <w:rFonts w:ascii="Wingdings" w:hAnsi="Wingdings" w:hint="default"/>
      </w:rPr>
    </w:lvl>
    <w:lvl w:ilvl="1" w:tplc="71AAF59E" w:tentative="1">
      <w:start w:val="1"/>
      <w:numFmt w:val="bullet"/>
      <w:lvlText w:val=""/>
      <w:lvlJc w:val="left"/>
      <w:pPr>
        <w:tabs>
          <w:tab w:val="num" w:pos="1440"/>
        </w:tabs>
        <w:ind w:left="1440" w:hanging="360"/>
      </w:pPr>
      <w:rPr>
        <w:rFonts w:ascii="Wingdings" w:hAnsi="Wingdings" w:hint="default"/>
      </w:rPr>
    </w:lvl>
    <w:lvl w:ilvl="2" w:tplc="5EA429EC" w:tentative="1">
      <w:start w:val="1"/>
      <w:numFmt w:val="bullet"/>
      <w:lvlText w:val=""/>
      <w:lvlJc w:val="left"/>
      <w:pPr>
        <w:tabs>
          <w:tab w:val="num" w:pos="2160"/>
        </w:tabs>
        <w:ind w:left="2160" w:hanging="360"/>
      </w:pPr>
      <w:rPr>
        <w:rFonts w:ascii="Wingdings" w:hAnsi="Wingdings" w:hint="default"/>
      </w:rPr>
    </w:lvl>
    <w:lvl w:ilvl="3" w:tplc="C3008BA0" w:tentative="1">
      <w:start w:val="1"/>
      <w:numFmt w:val="bullet"/>
      <w:lvlText w:val=""/>
      <w:lvlJc w:val="left"/>
      <w:pPr>
        <w:tabs>
          <w:tab w:val="num" w:pos="2880"/>
        </w:tabs>
        <w:ind w:left="2880" w:hanging="360"/>
      </w:pPr>
      <w:rPr>
        <w:rFonts w:ascii="Wingdings" w:hAnsi="Wingdings" w:hint="default"/>
      </w:rPr>
    </w:lvl>
    <w:lvl w:ilvl="4" w:tplc="23B06020" w:tentative="1">
      <w:start w:val="1"/>
      <w:numFmt w:val="bullet"/>
      <w:lvlText w:val=""/>
      <w:lvlJc w:val="left"/>
      <w:pPr>
        <w:tabs>
          <w:tab w:val="num" w:pos="3600"/>
        </w:tabs>
        <w:ind w:left="3600" w:hanging="360"/>
      </w:pPr>
      <w:rPr>
        <w:rFonts w:ascii="Wingdings" w:hAnsi="Wingdings" w:hint="default"/>
      </w:rPr>
    </w:lvl>
    <w:lvl w:ilvl="5" w:tplc="39AA8D5E" w:tentative="1">
      <w:start w:val="1"/>
      <w:numFmt w:val="bullet"/>
      <w:lvlText w:val=""/>
      <w:lvlJc w:val="left"/>
      <w:pPr>
        <w:tabs>
          <w:tab w:val="num" w:pos="4320"/>
        </w:tabs>
        <w:ind w:left="4320" w:hanging="360"/>
      </w:pPr>
      <w:rPr>
        <w:rFonts w:ascii="Wingdings" w:hAnsi="Wingdings" w:hint="default"/>
      </w:rPr>
    </w:lvl>
    <w:lvl w:ilvl="6" w:tplc="D3BEE114" w:tentative="1">
      <w:start w:val="1"/>
      <w:numFmt w:val="bullet"/>
      <w:lvlText w:val=""/>
      <w:lvlJc w:val="left"/>
      <w:pPr>
        <w:tabs>
          <w:tab w:val="num" w:pos="5040"/>
        </w:tabs>
        <w:ind w:left="5040" w:hanging="360"/>
      </w:pPr>
      <w:rPr>
        <w:rFonts w:ascii="Wingdings" w:hAnsi="Wingdings" w:hint="default"/>
      </w:rPr>
    </w:lvl>
    <w:lvl w:ilvl="7" w:tplc="551A3CEA" w:tentative="1">
      <w:start w:val="1"/>
      <w:numFmt w:val="bullet"/>
      <w:lvlText w:val=""/>
      <w:lvlJc w:val="left"/>
      <w:pPr>
        <w:tabs>
          <w:tab w:val="num" w:pos="5760"/>
        </w:tabs>
        <w:ind w:left="5760" w:hanging="360"/>
      </w:pPr>
      <w:rPr>
        <w:rFonts w:ascii="Wingdings" w:hAnsi="Wingdings" w:hint="default"/>
      </w:rPr>
    </w:lvl>
    <w:lvl w:ilvl="8" w:tplc="45DEB1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884F1A"/>
    <w:multiLevelType w:val="hybridMultilevel"/>
    <w:tmpl w:val="262CD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45148E"/>
    <w:multiLevelType w:val="hybridMultilevel"/>
    <w:tmpl w:val="8822E10E"/>
    <w:lvl w:ilvl="0" w:tplc="92E02648">
      <w:start w:val="1"/>
      <w:numFmt w:val="bullet"/>
      <w:lvlText w:val=""/>
      <w:lvlJc w:val="left"/>
      <w:pPr>
        <w:tabs>
          <w:tab w:val="num" w:pos="720"/>
        </w:tabs>
        <w:ind w:left="720" w:hanging="360"/>
      </w:pPr>
      <w:rPr>
        <w:rFonts w:ascii="Wingdings" w:hAnsi="Wingdings" w:hint="default"/>
      </w:rPr>
    </w:lvl>
    <w:lvl w:ilvl="1" w:tplc="1E84EDE2" w:tentative="1">
      <w:start w:val="1"/>
      <w:numFmt w:val="bullet"/>
      <w:lvlText w:val=""/>
      <w:lvlJc w:val="left"/>
      <w:pPr>
        <w:tabs>
          <w:tab w:val="num" w:pos="1440"/>
        </w:tabs>
        <w:ind w:left="1440" w:hanging="360"/>
      </w:pPr>
      <w:rPr>
        <w:rFonts w:ascii="Wingdings" w:hAnsi="Wingdings" w:hint="default"/>
      </w:rPr>
    </w:lvl>
    <w:lvl w:ilvl="2" w:tplc="BC6AA4FA" w:tentative="1">
      <w:start w:val="1"/>
      <w:numFmt w:val="bullet"/>
      <w:lvlText w:val=""/>
      <w:lvlJc w:val="left"/>
      <w:pPr>
        <w:tabs>
          <w:tab w:val="num" w:pos="2160"/>
        </w:tabs>
        <w:ind w:left="2160" w:hanging="360"/>
      </w:pPr>
      <w:rPr>
        <w:rFonts w:ascii="Wingdings" w:hAnsi="Wingdings" w:hint="default"/>
      </w:rPr>
    </w:lvl>
    <w:lvl w:ilvl="3" w:tplc="A628EAF8" w:tentative="1">
      <w:start w:val="1"/>
      <w:numFmt w:val="bullet"/>
      <w:lvlText w:val=""/>
      <w:lvlJc w:val="left"/>
      <w:pPr>
        <w:tabs>
          <w:tab w:val="num" w:pos="2880"/>
        </w:tabs>
        <w:ind w:left="2880" w:hanging="360"/>
      </w:pPr>
      <w:rPr>
        <w:rFonts w:ascii="Wingdings" w:hAnsi="Wingdings" w:hint="default"/>
      </w:rPr>
    </w:lvl>
    <w:lvl w:ilvl="4" w:tplc="AA9004A8" w:tentative="1">
      <w:start w:val="1"/>
      <w:numFmt w:val="bullet"/>
      <w:lvlText w:val=""/>
      <w:lvlJc w:val="left"/>
      <w:pPr>
        <w:tabs>
          <w:tab w:val="num" w:pos="3600"/>
        </w:tabs>
        <w:ind w:left="3600" w:hanging="360"/>
      </w:pPr>
      <w:rPr>
        <w:rFonts w:ascii="Wingdings" w:hAnsi="Wingdings" w:hint="default"/>
      </w:rPr>
    </w:lvl>
    <w:lvl w:ilvl="5" w:tplc="1B48E52E" w:tentative="1">
      <w:start w:val="1"/>
      <w:numFmt w:val="bullet"/>
      <w:lvlText w:val=""/>
      <w:lvlJc w:val="left"/>
      <w:pPr>
        <w:tabs>
          <w:tab w:val="num" w:pos="4320"/>
        </w:tabs>
        <w:ind w:left="4320" w:hanging="360"/>
      </w:pPr>
      <w:rPr>
        <w:rFonts w:ascii="Wingdings" w:hAnsi="Wingdings" w:hint="default"/>
      </w:rPr>
    </w:lvl>
    <w:lvl w:ilvl="6" w:tplc="DC9CD384" w:tentative="1">
      <w:start w:val="1"/>
      <w:numFmt w:val="bullet"/>
      <w:lvlText w:val=""/>
      <w:lvlJc w:val="left"/>
      <w:pPr>
        <w:tabs>
          <w:tab w:val="num" w:pos="5040"/>
        </w:tabs>
        <w:ind w:left="5040" w:hanging="360"/>
      </w:pPr>
      <w:rPr>
        <w:rFonts w:ascii="Wingdings" w:hAnsi="Wingdings" w:hint="default"/>
      </w:rPr>
    </w:lvl>
    <w:lvl w:ilvl="7" w:tplc="0114D5FA" w:tentative="1">
      <w:start w:val="1"/>
      <w:numFmt w:val="bullet"/>
      <w:lvlText w:val=""/>
      <w:lvlJc w:val="left"/>
      <w:pPr>
        <w:tabs>
          <w:tab w:val="num" w:pos="5760"/>
        </w:tabs>
        <w:ind w:left="5760" w:hanging="360"/>
      </w:pPr>
      <w:rPr>
        <w:rFonts w:ascii="Wingdings" w:hAnsi="Wingdings" w:hint="default"/>
      </w:rPr>
    </w:lvl>
    <w:lvl w:ilvl="8" w:tplc="8822EE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4673CF"/>
    <w:multiLevelType w:val="hybridMultilevel"/>
    <w:tmpl w:val="6AA2477A"/>
    <w:lvl w:ilvl="0" w:tplc="73669D10">
      <w:start w:val="1"/>
      <w:numFmt w:val="decimal"/>
      <w:lvlText w:val="%1."/>
      <w:lvlJc w:val="left"/>
      <w:pPr>
        <w:tabs>
          <w:tab w:val="num" w:pos="1103"/>
        </w:tabs>
        <w:ind w:left="1103" w:hanging="360"/>
      </w:pPr>
    </w:lvl>
    <w:lvl w:ilvl="1" w:tplc="04190019">
      <w:start w:val="1"/>
      <w:numFmt w:val="lowerLetter"/>
      <w:lvlText w:val="%2."/>
      <w:lvlJc w:val="left"/>
      <w:pPr>
        <w:tabs>
          <w:tab w:val="num" w:pos="1823"/>
        </w:tabs>
        <w:ind w:left="1823" w:hanging="360"/>
      </w:pPr>
    </w:lvl>
    <w:lvl w:ilvl="2" w:tplc="0419001B">
      <w:start w:val="1"/>
      <w:numFmt w:val="lowerRoman"/>
      <w:lvlText w:val="%3."/>
      <w:lvlJc w:val="right"/>
      <w:pPr>
        <w:tabs>
          <w:tab w:val="num" w:pos="2543"/>
        </w:tabs>
        <w:ind w:left="2543" w:hanging="180"/>
      </w:pPr>
    </w:lvl>
    <w:lvl w:ilvl="3" w:tplc="0419000F">
      <w:start w:val="1"/>
      <w:numFmt w:val="decimal"/>
      <w:lvlText w:val="%4."/>
      <w:lvlJc w:val="left"/>
      <w:pPr>
        <w:tabs>
          <w:tab w:val="num" w:pos="3263"/>
        </w:tabs>
        <w:ind w:left="3263" w:hanging="360"/>
      </w:pPr>
    </w:lvl>
    <w:lvl w:ilvl="4" w:tplc="04190019">
      <w:start w:val="1"/>
      <w:numFmt w:val="lowerLetter"/>
      <w:lvlText w:val="%5."/>
      <w:lvlJc w:val="left"/>
      <w:pPr>
        <w:tabs>
          <w:tab w:val="num" w:pos="3983"/>
        </w:tabs>
        <w:ind w:left="3983" w:hanging="360"/>
      </w:pPr>
    </w:lvl>
    <w:lvl w:ilvl="5" w:tplc="0419001B">
      <w:start w:val="1"/>
      <w:numFmt w:val="lowerRoman"/>
      <w:lvlText w:val="%6."/>
      <w:lvlJc w:val="right"/>
      <w:pPr>
        <w:tabs>
          <w:tab w:val="num" w:pos="4703"/>
        </w:tabs>
        <w:ind w:left="4703" w:hanging="180"/>
      </w:pPr>
    </w:lvl>
    <w:lvl w:ilvl="6" w:tplc="0419000F">
      <w:start w:val="1"/>
      <w:numFmt w:val="decimal"/>
      <w:lvlText w:val="%7."/>
      <w:lvlJc w:val="left"/>
      <w:pPr>
        <w:tabs>
          <w:tab w:val="num" w:pos="5423"/>
        </w:tabs>
        <w:ind w:left="5423" w:hanging="360"/>
      </w:pPr>
    </w:lvl>
    <w:lvl w:ilvl="7" w:tplc="04190019">
      <w:start w:val="1"/>
      <w:numFmt w:val="lowerLetter"/>
      <w:lvlText w:val="%8."/>
      <w:lvlJc w:val="left"/>
      <w:pPr>
        <w:tabs>
          <w:tab w:val="num" w:pos="6143"/>
        </w:tabs>
        <w:ind w:left="6143" w:hanging="360"/>
      </w:pPr>
    </w:lvl>
    <w:lvl w:ilvl="8" w:tplc="0419001B">
      <w:start w:val="1"/>
      <w:numFmt w:val="lowerRoman"/>
      <w:lvlText w:val="%9."/>
      <w:lvlJc w:val="right"/>
      <w:pPr>
        <w:tabs>
          <w:tab w:val="num" w:pos="6863"/>
        </w:tabs>
        <w:ind w:left="6863"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0F"/>
    <w:rsid w:val="0001370F"/>
    <w:rsid w:val="0005360F"/>
    <w:rsid w:val="00056369"/>
    <w:rsid w:val="00066B95"/>
    <w:rsid w:val="00067F38"/>
    <w:rsid w:val="00073533"/>
    <w:rsid w:val="00080D9C"/>
    <w:rsid w:val="00081715"/>
    <w:rsid w:val="000C6705"/>
    <w:rsid w:val="000E0515"/>
    <w:rsid w:val="0010082D"/>
    <w:rsid w:val="00122BAF"/>
    <w:rsid w:val="00124692"/>
    <w:rsid w:val="001314A4"/>
    <w:rsid w:val="00140BB2"/>
    <w:rsid w:val="00141D68"/>
    <w:rsid w:val="00162D7A"/>
    <w:rsid w:val="0016306F"/>
    <w:rsid w:val="001C079B"/>
    <w:rsid w:val="001C17D9"/>
    <w:rsid w:val="001F219D"/>
    <w:rsid w:val="00255E94"/>
    <w:rsid w:val="002570F2"/>
    <w:rsid w:val="0027595A"/>
    <w:rsid w:val="002B07FD"/>
    <w:rsid w:val="002C752F"/>
    <w:rsid w:val="00337C8C"/>
    <w:rsid w:val="003A13A9"/>
    <w:rsid w:val="003A7424"/>
    <w:rsid w:val="003B29D6"/>
    <w:rsid w:val="003D03E3"/>
    <w:rsid w:val="003D49AF"/>
    <w:rsid w:val="00402A64"/>
    <w:rsid w:val="00420985"/>
    <w:rsid w:val="004237D2"/>
    <w:rsid w:val="004608CC"/>
    <w:rsid w:val="004D681F"/>
    <w:rsid w:val="004E26A6"/>
    <w:rsid w:val="004F61DE"/>
    <w:rsid w:val="00541F97"/>
    <w:rsid w:val="00553D07"/>
    <w:rsid w:val="00553E19"/>
    <w:rsid w:val="005668A3"/>
    <w:rsid w:val="006134B3"/>
    <w:rsid w:val="006269B6"/>
    <w:rsid w:val="0063169F"/>
    <w:rsid w:val="00676A88"/>
    <w:rsid w:val="00685D4F"/>
    <w:rsid w:val="006A2DB5"/>
    <w:rsid w:val="006C1799"/>
    <w:rsid w:val="006C1FF4"/>
    <w:rsid w:val="006E6245"/>
    <w:rsid w:val="007340A6"/>
    <w:rsid w:val="00765A96"/>
    <w:rsid w:val="00772FD8"/>
    <w:rsid w:val="00773971"/>
    <w:rsid w:val="0078297A"/>
    <w:rsid w:val="00784020"/>
    <w:rsid w:val="007B3CFB"/>
    <w:rsid w:val="007B7DBD"/>
    <w:rsid w:val="007C5AD2"/>
    <w:rsid w:val="008277C5"/>
    <w:rsid w:val="008335F4"/>
    <w:rsid w:val="0087238C"/>
    <w:rsid w:val="00891BA2"/>
    <w:rsid w:val="008B0FC5"/>
    <w:rsid w:val="008B32E0"/>
    <w:rsid w:val="008E3E38"/>
    <w:rsid w:val="008E5380"/>
    <w:rsid w:val="008E6EED"/>
    <w:rsid w:val="009075CC"/>
    <w:rsid w:val="00912E11"/>
    <w:rsid w:val="00913557"/>
    <w:rsid w:val="00961996"/>
    <w:rsid w:val="00970522"/>
    <w:rsid w:val="00970F0B"/>
    <w:rsid w:val="00A2561C"/>
    <w:rsid w:val="00A66284"/>
    <w:rsid w:val="00AA4438"/>
    <w:rsid w:val="00AB6126"/>
    <w:rsid w:val="00AC4B1A"/>
    <w:rsid w:val="00AE4B2C"/>
    <w:rsid w:val="00B37571"/>
    <w:rsid w:val="00B610F1"/>
    <w:rsid w:val="00B868B6"/>
    <w:rsid w:val="00BA4CCF"/>
    <w:rsid w:val="00BC0396"/>
    <w:rsid w:val="00BD4A7C"/>
    <w:rsid w:val="00BE7BBA"/>
    <w:rsid w:val="00C04AFF"/>
    <w:rsid w:val="00C40458"/>
    <w:rsid w:val="00C6130C"/>
    <w:rsid w:val="00C67D9F"/>
    <w:rsid w:val="00C74440"/>
    <w:rsid w:val="00CB20CB"/>
    <w:rsid w:val="00CF16F6"/>
    <w:rsid w:val="00D059B8"/>
    <w:rsid w:val="00DE13A2"/>
    <w:rsid w:val="00E16C10"/>
    <w:rsid w:val="00E3072F"/>
    <w:rsid w:val="00E519EE"/>
    <w:rsid w:val="00E65B5C"/>
    <w:rsid w:val="00E72C78"/>
    <w:rsid w:val="00E768C9"/>
    <w:rsid w:val="00E84905"/>
    <w:rsid w:val="00EB080F"/>
    <w:rsid w:val="00F304BA"/>
    <w:rsid w:val="00F33160"/>
    <w:rsid w:val="00F622F7"/>
    <w:rsid w:val="00F8139A"/>
    <w:rsid w:val="00F87A0B"/>
    <w:rsid w:val="00F94700"/>
    <w:rsid w:val="00FD4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3F2FEE0-B406-4675-8899-0FFF44D8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33160"/>
    <w:pPr>
      <w:keepNext/>
      <w:spacing w:after="0" w:line="240" w:lineRule="auto"/>
      <w:jc w:val="right"/>
      <w:outlineLvl w:val="0"/>
    </w:pPr>
    <w:rPr>
      <w:rFonts w:ascii="Times New Roman" w:eastAsia="Times New Roman" w:hAnsi="Times New Roman" w:cs="Times New Roman"/>
      <w:color w:val="000000"/>
      <w:sz w:val="26"/>
      <w:szCs w:val="26"/>
      <w:lang w:eastAsia="ru-RU"/>
    </w:rPr>
  </w:style>
  <w:style w:type="paragraph" w:styleId="2">
    <w:name w:val="heading 2"/>
    <w:basedOn w:val="a"/>
    <w:next w:val="a"/>
    <w:link w:val="20"/>
    <w:uiPriority w:val="9"/>
    <w:qFormat/>
    <w:rsid w:val="00F33160"/>
    <w:pPr>
      <w:keepNext/>
      <w:widowControl w:val="0"/>
      <w:autoSpaceDE w:val="0"/>
      <w:autoSpaceDN w:val="0"/>
      <w:spacing w:after="0" w:line="240" w:lineRule="auto"/>
      <w:outlineLvl w:val="1"/>
    </w:pPr>
    <w:rPr>
      <w:rFonts w:ascii="Times New Roman" w:eastAsia="Times New Roman" w:hAnsi="Times New Roman" w:cs="Times New Roman"/>
      <w:color w:val="00000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8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68B6"/>
    <w:rPr>
      <w:rFonts w:ascii="Tahoma" w:hAnsi="Tahoma" w:cs="Tahoma"/>
      <w:sz w:val="16"/>
      <w:szCs w:val="16"/>
    </w:rPr>
  </w:style>
  <w:style w:type="table" w:styleId="a5">
    <w:name w:val="Table Grid"/>
    <w:basedOn w:val="a1"/>
    <w:uiPriority w:val="59"/>
    <w:rsid w:val="00B8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link w:val="a7"/>
    <w:qFormat/>
    <w:rsid w:val="00162D7A"/>
    <w:pPr>
      <w:spacing w:after="0" w:line="240" w:lineRule="auto"/>
      <w:jc w:val="center"/>
    </w:pPr>
    <w:rPr>
      <w:rFonts w:ascii="Times New Roman" w:eastAsia="Times New Roman" w:hAnsi="Times New Roman" w:cs="Times New Roman"/>
      <w:b/>
      <w:sz w:val="36"/>
      <w:szCs w:val="20"/>
      <w:lang w:eastAsia="ru-RU"/>
    </w:rPr>
  </w:style>
  <w:style w:type="character" w:customStyle="1" w:styleId="a7">
    <w:name w:val="Подзаголовок Знак"/>
    <w:basedOn w:val="a0"/>
    <w:link w:val="a6"/>
    <w:rsid w:val="00162D7A"/>
    <w:rPr>
      <w:rFonts w:ascii="Times New Roman" w:eastAsia="Times New Roman" w:hAnsi="Times New Roman" w:cs="Times New Roman"/>
      <w:b/>
      <w:sz w:val="36"/>
      <w:szCs w:val="20"/>
      <w:lang w:eastAsia="ru-RU"/>
    </w:rPr>
  </w:style>
  <w:style w:type="paragraph" w:styleId="21">
    <w:name w:val="Body Text 2"/>
    <w:basedOn w:val="a"/>
    <w:link w:val="22"/>
    <w:semiHidden/>
    <w:unhideWhenUsed/>
    <w:rsid w:val="00162D7A"/>
    <w:pPr>
      <w:spacing w:after="0" w:line="240" w:lineRule="auto"/>
      <w:ind w:right="-1"/>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162D7A"/>
    <w:rPr>
      <w:rFonts w:ascii="Times New Roman" w:eastAsia="Times New Roman" w:hAnsi="Times New Roman" w:cs="Times New Roman"/>
      <w:sz w:val="28"/>
      <w:szCs w:val="20"/>
      <w:lang w:eastAsia="ru-RU"/>
    </w:rPr>
  </w:style>
  <w:style w:type="paragraph" w:styleId="a8">
    <w:name w:val="List Paragraph"/>
    <w:basedOn w:val="a"/>
    <w:uiPriority w:val="34"/>
    <w:qFormat/>
    <w:rsid w:val="00162D7A"/>
    <w:pPr>
      <w:ind w:left="720"/>
      <w:contextualSpacing/>
    </w:pPr>
    <w:rPr>
      <w:rFonts w:ascii="Calibri" w:eastAsia="Times New Roman" w:hAnsi="Calibri" w:cs="Times New Roman"/>
      <w:lang w:eastAsia="ru-RU"/>
    </w:rPr>
  </w:style>
  <w:style w:type="paragraph" w:customStyle="1" w:styleId="ConsPlusTitle">
    <w:name w:val="ConsPlusTitle"/>
    <w:rsid w:val="006E62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9">
    <w:name w:val="Hyperlink"/>
    <w:uiPriority w:val="99"/>
    <w:rsid w:val="006E6245"/>
    <w:rPr>
      <w:color w:val="0000FF"/>
      <w:u w:val="single"/>
    </w:rPr>
  </w:style>
  <w:style w:type="character" w:customStyle="1" w:styleId="10">
    <w:name w:val="Заголовок 1 Знак"/>
    <w:basedOn w:val="a0"/>
    <w:link w:val="1"/>
    <w:uiPriority w:val="9"/>
    <w:rsid w:val="00F33160"/>
    <w:rPr>
      <w:rFonts w:ascii="Times New Roman" w:eastAsia="Times New Roman" w:hAnsi="Times New Roman" w:cs="Times New Roman"/>
      <w:color w:val="000000"/>
      <w:sz w:val="26"/>
      <w:szCs w:val="26"/>
      <w:lang w:eastAsia="ru-RU"/>
    </w:rPr>
  </w:style>
  <w:style w:type="character" w:customStyle="1" w:styleId="20">
    <w:name w:val="Заголовок 2 Знак"/>
    <w:basedOn w:val="a0"/>
    <w:link w:val="2"/>
    <w:uiPriority w:val="9"/>
    <w:rsid w:val="00F33160"/>
    <w:rPr>
      <w:rFonts w:ascii="Times New Roman" w:eastAsia="Times New Roman" w:hAnsi="Times New Roman" w:cs="Times New Roman"/>
      <w:color w:val="000000"/>
      <w:sz w:val="26"/>
      <w:szCs w:val="26"/>
      <w:lang w:eastAsia="ru-RU"/>
    </w:rPr>
  </w:style>
  <w:style w:type="numbering" w:customStyle="1" w:styleId="11">
    <w:name w:val="Нет списка1"/>
    <w:next w:val="a2"/>
    <w:uiPriority w:val="99"/>
    <w:semiHidden/>
    <w:unhideWhenUsed/>
    <w:rsid w:val="00F33160"/>
  </w:style>
  <w:style w:type="character" w:styleId="aa">
    <w:name w:val="FollowedHyperlink"/>
    <w:uiPriority w:val="99"/>
    <w:semiHidden/>
    <w:unhideWhenUsed/>
    <w:rsid w:val="00F33160"/>
    <w:rPr>
      <w:color w:val="800080"/>
      <w:u w:val="single"/>
    </w:rPr>
  </w:style>
  <w:style w:type="paragraph" w:customStyle="1" w:styleId="font5">
    <w:name w:val="font5"/>
    <w:basedOn w:val="a"/>
    <w:rsid w:val="00F3316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F3316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7">
    <w:name w:val="font7"/>
    <w:basedOn w:val="a"/>
    <w:rsid w:val="00F33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
    <w:rsid w:val="00F33160"/>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9">
    <w:name w:val="font9"/>
    <w:basedOn w:val="a"/>
    <w:rsid w:val="00F33160"/>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xl65">
    <w:name w:val="xl65"/>
    <w:basedOn w:val="a"/>
    <w:rsid w:val="00F3316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F331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67">
    <w:name w:val="xl67"/>
    <w:basedOn w:val="a"/>
    <w:rsid w:val="00F3316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F331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69">
    <w:name w:val="xl69"/>
    <w:basedOn w:val="a"/>
    <w:rsid w:val="00F331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70">
    <w:name w:val="xl70"/>
    <w:basedOn w:val="a"/>
    <w:rsid w:val="00F3316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1">
    <w:name w:val="xl71"/>
    <w:basedOn w:val="a"/>
    <w:rsid w:val="00F3316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2">
    <w:name w:val="xl72"/>
    <w:basedOn w:val="a"/>
    <w:rsid w:val="00F331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73">
    <w:name w:val="xl73"/>
    <w:basedOn w:val="a"/>
    <w:rsid w:val="00F331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4">
    <w:name w:val="xl74"/>
    <w:basedOn w:val="a"/>
    <w:rsid w:val="00F331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75">
    <w:name w:val="xl75"/>
    <w:basedOn w:val="a"/>
    <w:rsid w:val="00F331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6">
    <w:name w:val="xl76"/>
    <w:basedOn w:val="a"/>
    <w:rsid w:val="00F3316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7">
    <w:name w:val="xl77"/>
    <w:basedOn w:val="a"/>
    <w:rsid w:val="00F3316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8">
    <w:name w:val="xl78"/>
    <w:basedOn w:val="a"/>
    <w:rsid w:val="00F3316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F33160"/>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F33160"/>
    <w:pPr>
      <w:pBdr>
        <w:top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F33160"/>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F331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F33160"/>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84">
    <w:name w:val="xl84"/>
    <w:basedOn w:val="a"/>
    <w:rsid w:val="00F33160"/>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85">
    <w:name w:val="xl85"/>
    <w:basedOn w:val="a"/>
    <w:rsid w:val="00F3316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F3316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7">
    <w:name w:val="xl87"/>
    <w:basedOn w:val="a"/>
    <w:rsid w:val="00F3316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8">
    <w:name w:val="xl88"/>
    <w:basedOn w:val="a"/>
    <w:rsid w:val="00F33160"/>
    <w:pP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89">
    <w:name w:val="xl89"/>
    <w:basedOn w:val="a"/>
    <w:rsid w:val="00F33160"/>
    <w:pP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90">
    <w:name w:val="xl90"/>
    <w:basedOn w:val="a"/>
    <w:rsid w:val="00F3316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1">
    <w:name w:val="xl91"/>
    <w:basedOn w:val="a"/>
    <w:rsid w:val="00F3316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styleId="ab">
    <w:name w:val="header"/>
    <w:basedOn w:val="a"/>
    <w:link w:val="ac"/>
    <w:uiPriority w:val="99"/>
    <w:unhideWhenUsed/>
    <w:rsid w:val="00F33160"/>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F33160"/>
    <w:rPr>
      <w:rFonts w:ascii="Calibri" w:eastAsia="Calibri" w:hAnsi="Calibri" w:cs="Times New Roman"/>
    </w:rPr>
  </w:style>
  <w:style w:type="paragraph" w:styleId="ad">
    <w:name w:val="footer"/>
    <w:basedOn w:val="a"/>
    <w:link w:val="ae"/>
    <w:uiPriority w:val="99"/>
    <w:unhideWhenUsed/>
    <w:rsid w:val="00F33160"/>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F33160"/>
    <w:rPr>
      <w:rFonts w:ascii="Calibri" w:eastAsia="Calibri" w:hAnsi="Calibri" w:cs="Times New Roman"/>
    </w:rPr>
  </w:style>
  <w:style w:type="numbering" w:customStyle="1" w:styleId="110">
    <w:name w:val="Нет списка11"/>
    <w:next w:val="a2"/>
    <w:uiPriority w:val="99"/>
    <w:semiHidden/>
    <w:unhideWhenUsed/>
    <w:rsid w:val="00F33160"/>
  </w:style>
  <w:style w:type="paragraph" w:customStyle="1" w:styleId="ConsPlusNormal">
    <w:name w:val="ConsPlusNormal"/>
    <w:rsid w:val="00F33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31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331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31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31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31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316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
    <w:name w:val="Нет списка2"/>
    <w:next w:val="a2"/>
    <w:uiPriority w:val="99"/>
    <w:semiHidden/>
    <w:unhideWhenUsed/>
    <w:rsid w:val="00F33160"/>
  </w:style>
  <w:style w:type="paragraph" w:styleId="af">
    <w:name w:val="Normal (Web)"/>
    <w:basedOn w:val="a"/>
    <w:uiPriority w:val="99"/>
    <w:semiHidden/>
    <w:unhideWhenUsed/>
    <w:rsid w:val="00F331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12757">
      <w:bodyDiv w:val="1"/>
      <w:marLeft w:val="0"/>
      <w:marRight w:val="0"/>
      <w:marTop w:val="0"/>
      <w:marBottom w:val="0"/>
      <w:divBdr>
        <w:top w:val="none" w:sz="0" w:space="0" w:color="auto"/>
        <w:left w:val="none" w:sz="0" w:space="0" w:color="auto"/>
        <w:bottom w:val="none" w:sz="0" w:space="0" w:color="auto"/>
        <w:right w:val="none" w:sz="0" w:space="0" w:color="auto"/>
      </w:divBdr>
    </w:div>
    <w:div w:id="415129315">
      <w:bodyDiv w:val="1"/>
      <w:marLeft w:val="0"/>
      <w:marRight w:val="0"/>
      <w:marTop w:val="0"/>
      <w:marBottom w:val="0"/>
      <w:divBdr>
        <w:top w:val="none" w:sz="0" w:space="0" w:color="auto"/>
        <w:left w:val="none" w:sz="0" w:space="0" w:color="auto"/>
        <w:bottom w:val="none" w:sz="0" w:space="0" w:color="auto"/>
        <w:right w:val="none" w:sz="0" w:space="0" w:color="auto"/>
      </w:divBdr>
    </w:div>
    <w:div w:id="183757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2B0F9-5134-49D8-BD8C-2BCB5B89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Республики Хакасия</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Игольникова Валентина Александровна</dc:creator>
  <cp:lastModifiedBy>Елена</cp:lastModifiedBy>
  <cp:revision>4</cp:revision>
  <cp:lastPrinted>2018-02-09T02:12:00Z</cp:lastPrinted>
  <dcterms:created xsi:type="dcterms:W3CDTF">2018-05-30T08:01:00Z</dcterms:created>
  <dcterms:modified xsi:type="dcterms:W3CDTF">2018-05-31T09:02:00Z</dcterms:modified>
</cp:coreProperties>
</file>