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53" w:rsidRPr="00514CB1" w:rsidRDefault="008127D5" w:rsidP="00E84E4E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14CB1">
        <w:rPr>
          <w:rFonts w:ascii="Times New Roman" w:hAnsi="Times New Roman"/>
          <w:sz w:val="22"/>
          <w:szCs w:val="22"/>
        </w:rPr>
        <w:t>Т</w:t>
      </w:r>
      <w:r w:rsidR="00E84E4E" w:rsidRPr="00514CB1">
        <w:rPr>
          <w:rFonts w:ascii="Times New Roman" w:hAnsi="Times New Roman"/>
          <w:sz w:val="22"/>
          <w:szCs w:val="22"/>
        </w:rPr>
        <w:t>ехническое задание</w:t>
      </w:r>
      <w:r w:rsidR="00C453AB" w:rsidRPr="00514CB1">
        <w:rPr>
          <w:rFonts w:ascii="Times New Roman" w:hAnsi="Times New Roman"/>
          <w:sz w:val="22"/>
          <w:szCs w:val="22"/>
        </w:rPr>
        <w:t xml:space="preserve"> </w:t>
      </w:r>
    </w:p>
    <w:p w:rsidR="00E84E4E" w:rsidRPr="00514CB1" w:rsidRDefault="00C453AB" w:rsidP="00E84E4E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14CB1">
        <w:rPr>
          <w:rFonts w:ascii="Times New Roman" w:hAnsi="Times New Roman"/>
          <w:sz w:val="22"/>
          <w:szCs w:val="22"/>
        </w:rPr>
        <w:t xml:space="preserve">на оказание </w:t>
      </w:r>
      <w:r w:rsidR="00F86E53" w:rsidRPr="00514CB1">
        <w:rPr>
          <w:rFonts w:ascii="Times New Roman" w:hAnsi="Times New Roman"/>
          <w:sz w:val="22"/>
          <w:szCs w:val="22"/>
        </w:rPr>
        <w:t>услуг</w:t>
      </w:r>
      <w:r w:rsidR="00F63328" w:rsidRPr="00514CB1">
        <w:rPr>
          <w:rFonts w:ascii="Times New Roman" w:hAnsi="Times New Roman"/>
          <w:sz w:val="22"/>
          <w:szCs w:val="22"/>
        </w:rPr>
        <w:t xml:space="preserve"> по разработке проектной документации на капитальный ремонт </w:t>
      </w:r>
      <w:r w:rsidR="00F86E53" w:rsidRPr="00514CB1">
        <w:rPr>
          <w:rFonts w:ascii="Times New Roman" w:hAnsi="Times New Roman"/>
          <w:sz w:val="22"/>
          <w:szCs w:val="22"/>
        </w:rPr>
        <w:t>№</w:t>
      </w:r>
      <w:r w:rsidR="004922C5">
        <w:rPr>
          <w:rFonts w:ascii="Times New Roman" w:hAnsi="Times New Roman"/>
          <w:sz w:val="22"/>
          <w:szCs w:val="22"/>
        </w:rPr>
        <w:t xml:space="preserve"> 21</w:t>
      </w:r>
      <w:r w:rsidR="00F63328" w:rsidRPr="00514CB1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F86E53" w:rsidRPr="00514CB1">
        <w:rPr>
          <w:rFonts w:ascii="Times New Roman" w:hAnsi="Times New Roman"/>
          <w:sz w:val="22"/>
          <w:szCs w:val="22"/>
        </w:rPr>
        <w:t xml:space="preserve">от </w:t>
      </w:r>
      <w:r w:rsidR="00F63328" w:rsidRPr="00514CB1">
        <w:rPr>
          <w:rFonts w:ascii="Times New Roman" w:hAnsi="Times New Roman"/>
          <w:sz w:val="22"/>
          <w:szCs w:val="22"/>
        </w:rPr>
        <w:t>10.09</w:t>
      </w:r>
      <w:r w:rsidR="008127D5" w:rsidRPr="00514CB1">
        <w:rPr>
          <w:rFonts w:ascii="Times New Roman" w:hAnsi="Times New Roman"/>
          <w:sz w:val="22"/>
          <w:szCs w:val="22"/>
        </w:rPr>
        <w:t>.2019</w:t>
      </w:r>
      <w:r w:rsidR="00F86E53" w:rsidRPr="00514CB1">
        <w:rPr>
          <w:rFonts w:ascii="Times New Roman" w:hAnsi="Times New Roman"/>
          <w:sz w:val="22"/>
          <w:szCs w:val="22"/>
        </w:rPr>
        <w:t xml:space="preserve"> </w:t>
      </w:r>
      <w:r w:rsidRPr="00514CB1">
        <w:rPr>
          <w:rFonts w:ascii="Times New Roman" w:hAnsi="Times New Roman"/>
          <w:sz w:val="22"/>
          <w:szCs w:val="22"/>
        </w:rPr>
        <w:t xml:space="preserve"> </w:t>
      </w:r>
    </w:p>
    <w:p w:rsidR="00E84E4E" w:rsidRPr="00514CB1" w:rsidRDefault="00E84E4E" w:rsidP="00E84E4E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00"/>
      </w:tblGrid>
      <w:tr w:rsidR="00E84E4E" w:rsidRPr="00514CB1" w:rsidTr="00E84E4E">
        <w:tc>
          <w:tcPr>
            <w:tcW w:w="1980" w:type="dxa"/>
            <w:shd w:val="clear" w:color="auto" w:fill="auto"/>
          </w:tcPr>
          <w:p w:rsidR="00E84E4E" w:rsidRPr="00514CB1" w:rsidRDefault="00E84E4E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7400" w:type="dxa"/>
            <w:shd w:val="clear" w:color="auto" w:fill="auto"/>
          </w:tcPr>
          <w:p w:rsidR="00F61CA5" w:rsidRPr="00514CB1" w:rsidRDefault="00F61CA5" w:rsidP="00F61CA5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Услуги по разработке проектной документации на капитальный ремонт фрагмента второго этажа здания по адресу:</w:t>
            </w:r>
            <w:r w:rsidRPr="00514CB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Республика Хакасия, г. Абакан, пр. Дружбы Народов, д. 2А, пом. 4Н.</w:t>
            </w:r>
          </w:p>
          <w:p w:rsidR="00F8667B" w:rsidRPr="00514CB1" w:rsidRDefault="00F8667B" w:rsidP="00372AC3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84E4E" w:rsidRPr="00514CB1" w:rsidTr="00E84E4E">
        <w:tc>
          <w:tcPr>
            <w:tcW w:w="1980" w:type="dxa"/>
            <w:shd w:val="clear" w:color="auto" w:fill="auto"/>
          </w:tcPr>
          <w:p w:rsidR="00E84E4E" w:rsidRPr="00514CB1" w:rsidRDefault="00E84E4E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Описание услуги</w:t>
            </w:r>
            <w:r w:rsidR="00A67CF5" w:rsidRPr="00514CB1">
              <w:rPr>
                <w:rFonts w:ascii="Times New Roman" w:hAnsi="Times New Roman"/>
                <w:sz w:val="22"/>
                <w:szCs w:val="22"/>
              </w:rPr>
              <w:t xml:space="preserve"> и требования к составу проектной документации</w:t>
            </w:r>
          </w:p>
        </w:tc>
        <w:tc>
          <w:tcPr>
            <w:tcW w:w="7400" w:type="dxa"/>
            <w:shd w:val="clear" w:color="auto" w:fill="auto"/>
          </w:tcPr>
          <w:p w:rsidR="00F63328" w:rsidRPr="00514CB1" w:rsidRDefault="00F63328" w:rsidP="00F6332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Выполнить проектную документацию в соответствии с положениями и требованиями действу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ю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щих нормативно-технических документов, в том чи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с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ле в соответствии с положениями и требованиями:</w:t>
            </w:r>
          </w:p>
          <w:p w:rsidR="00F63328" w:rsidRPr="00514CB1" w:rsidRDefault="00F63328" w:rsidP="00A67CF5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-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ab/>
              <w:t>статьи 48 Градостроительного кодекса РФ;</w:t>
            </w:r>
          </w:p>
          <w:p w:rsidR="00F63328" w:rsidRPr="00514CB1" w:rsidRDefault="00F63328" w:rsidP="00A67CF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-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ab/>
              <w:t>Федерального закона РФ от 30.12.2009 r. № 384-ФЗ</w:t>
            </w:r>
          </w:p>
          <w:p w:rsidR="00F63328" w:rsidRPr="00514CB1" w:rsidRDefault="00A67CF5" w:rsidP="00F6332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-  Технического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 xml:space="preserve"> регламент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а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 xml:space="preserve"> о безопасности зданий и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сооружений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63328" w:rsidRPr="00514CB1" w:rsidRDefault="00F63328" w:rsidP="00A67CF5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-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ab/>
              <w:t>других действующих технических регламентов,</w:t>
            </w:r>
            <w:r w:rsidR="00A67CF5" w:rsidRPr="00514C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касающихся проектно-изыскательских работ;</w:t>
            </w:r>
          </w:p>
          <w:p w:rsidR="00F63328" w:rsidRPr="00514CB1" w:rsidRDefault="00F63328" w:rsidP="004144B1">
            <w:pPr>
              <w:tabs>
                <w:tab w:val="left" w:pos="352"/>
                <w:tab w:val="left" w:pos="51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-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ab/>
            </w:r>
            <w:r w:rsidR="00A67CF5" w:rsidRPr="00514CB1">
              <w:rPr>
                <w:rFonts w:ascii="Times New Roman" w:hAnsi="Times New Roman"/>
                <w:sz w:val="22"/>
                <w:szCs w:val="22"/>
              </w:rPr>
              <w:t>П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остановления правительства Р</w:t>
            </w:r>
            <w:r w:rsidR="00A67CF5" w:rsidRPr="00514CB1">
              <w:rPr>
                <w:rFonts w:ascii="Times New Roman" w:hAnsi="Times New Roman"/>
                <w:sz w:val="22"/>
                <w:szCs w:val="22"/>
              </w:rPr>
              <w:t xml:space="preserve">оссийской 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Ф</w:t>
            </w:r>
            <w:r w:rsidR="00A67CF5" w:rsidRPr="00514CB1">
              <w:rPr>
                <w:rFonts w:ascii="Times New Roman" w:hAnsi="Times New Roman"/>
                <w:sz w:val="22"/>
                <w:szCs w:val="22"/>
              </w:rPr>
              <w:t>едерации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№ 87 от 16.02.2008 r.</w:t>
            </w:r>
          </w:p>
          <w:p w:rsidR="00DC7366" w:rsidRPr="00514CB1" w:rsidRDefault="00DC7366" w:rsidP="004144B1">
            <w:pPr>
              <w:tabs>
                <w:tab w:val="left" w:pos="352"/>
                <w:tab w:val="left" w:pos="51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 xml:space="preserve">Проект должен быть разработан в соответствии с планом зонирования помещения, предоставленного Заказчиком.  </w:t>
            </w:r>
          </w:p>
          <w:p w:rsidR="00F63328" w:rsidRPr="00514CB1" w:rsidRDefault="00DC7366" w:rsidP="00F6332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Проектная документация разрабатывается в следующем составе</w:t>
            </w:r>
            <w:r w:rsidR="00F63328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F63328" w:rsidRPr="00514CB1" w:rsidRDefault="00F63328" w:rsidP="00F6332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Раздел 1.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Поясните</w:t>
            </w:r>
            <w:r w:rsidR="0018679D" w:rsidRPr="00514CB1">
              <w:rPr>
                <w:rFonts w:ascii="Times New Roman" w:hAnsi="Times New Roman"/>
                <w:sz w:val="22"/>
                <w:szCs w:val="22"/>
              </w:rPr>
              <w:t>льная записка.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63328" w:rsidRPr="00514CB1" w:rsidRDefault="00F63328" w:rsidP="00F6332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Раздел </w:t>
            </w:r>
            <w:r w:rsidR="0018679D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</w:t>
            </w: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Архитектурные решения.</w:t>
            </w:r>
          </w:p>
          <w:p w:rsidR="00F63328" w:rsidRPr="00514CB1" w:rsidRDefault="00DC7366" w:rsidP="00F6332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Раздел 3</w:t>
            </w:r>
            <w:r w:rsidR="00F63328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 xml:space="preserve"> Конструктивные и объемно-планировочные р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>е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>шения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.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63328" w:rsidRPr="00514CB1" w:rsidRDefault="00F63328" w:rsidP="00F6332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Раздел </w:t>
            </w:r>
            <w:r w:rsidR="00DC7366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Сведения об инженерном оборудовании, о сетях инженерно-технического обеспечения, перечень инжене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р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но-технических мероприятий, содержание технологич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е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ских решений:</w:t>
            </w:r>
          </w:p>
          <w:p w:rsidR="00F63328" w:rsidRPr="00514CB1" w:rsidRDefault="00DC7366" w:rsidP="00F63328">
            <w:pPr>
              <w:spacing w:after="0" w:line="240" w:lineRule="auto"/>
              <w:ind w:left="600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Раздел 4</w:t>
            </w:r>
            <w:r w:rsidR="00F63328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.1.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 xml:space="preserve"> Система электроснабжения.</w:t>
            </w:r>
          </w:p>
          <w:p w:rsidR="00F63328" w:rsidRPr="00514CB1" w:rsidRDefault="00DC7366" w:rsidP="00F63328">
            <w:pPr>
              <w:spacing w:after="0" w:line="240" w:lineRule="auto"/>
              <w:ind w:left="600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Раздел 4</w:t>
            </w:r>
            <w:r w:rsidR="00F63328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.2.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 xml:space="preserve"> Система водоснабжения.</w:t>
            </w:r>
          </w:p>
          <w:p w:rsidR="00F63328" w:rsidRPr="00514CB1" w:rsidRDefault="00DC7366" w:rsidP="00F63328">
            <w:pPr>
              <w:spacing w:after="0" w:line="240" w:lineRule="auto"/>
              <w:ind w:left="600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Раздел 4</w:t>
            </w:r>
            <w:r w:rsidR="00F63328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.3.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Система водоотведения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63328" w:rsidRPr="00514CB1" w:rsidRDefault="00DC7366" w:rsidP="00F63328">
            <w:pPr>
              <w:spacing w:after="0" w:line="240" w:lineRule="auto"/>
              <w:ind w:left="600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Раздел 4</w:t>
            </w:r>
            <w:r w:rsidR="00F63328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.4.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 xml:space="preserve"> Отопление, вентиляция и кондиционир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>о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>вание воздуха.</w:t>
            </w:r>
          </w:p>
          <w:p w:rsidR="00F63328" w:rsidRPr="00514CB1" w:rsidRDefault="00DC7366" w:rsidP="00F63328">
            <w:pPr>
              <w:spacing w:after="0" w:line="240" w:lineRule="auto"/>
              <w:ind w:left="600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Раздел 4</w:t>
            </w:r>
            <w:r w:rsidR="00F63328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.5.</w:t>
            </w:r>
            <w:r w:rsidR="00F63328" w:rsidRPr="00514CB1">
              <w:rPr>
                <w:rFonts w:ascii="Times New Roman" w:hAnsi="Times New Roman"/>
                <w:sz w:val="22"/>
                <w:szCs w:val="22"/>
              </w:rPr>
              <w:t xml:space="preserve"> Сети связи.</w:t>
            </w:r>
          </w:p>
          <w:p w:rsidR="00F63328" w:rsidRPr="00514CB1" w:rsidRDefault="00F63328" w:rsidP="00F63328">
            <w:pPr>
              <w:spacing w:after="0" w:line="240" w:lineRule="auto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Раздел </w:t>
            </w:r>
            <w:r w:rsidR="00DC7366"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</w:t>
            </w:r>
            <w:r w:rsidRPr="00514C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Сводный сметный расчет.</w:t>
            </w:r>
          </w:p>
          <w:p w:rsidR="00DC7366" w:rsidRPr="00514CB1" w:rsidRDefault="00DC7366" w:rsidP="00F63328">
            <w:pPr>
              <w:spacing w:after="0" w:line="240" w:lineRule="auto"/>
              <w:ind w:left="33"/>
              <w:rPr>
                <w:rFonts w:ascii="Times New Roman" w:hAnsi="Times New Roman"/>
                <w:sz w:val="22"/>
                <w:szCs w:val="22"/>
              </w:rPr>
            </w:pPr>
          </w:p>
          <w:p w:rsidR="00DC7366" w:rsidRPr="00514CB1" w:rsidRDefault="00DC7366" w:rsidP="008D237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Требования к арх</w:t>
            </w: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тектурно-строительным решениям:</w:t>
            </w:r>
          </w:p>
          <w:p w:rsidR="00DC7366" w:rsidRPr="00514CB1" w:rsidRDefault="00DC7366" w:rsidP="00DC73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Проектом предусмотреть капитальный ремонт с перепл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а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нировкой фрагмента 2го этажа здания согласно эскизному проекту (предоставляется исполнителю в виде исходных данных).</w:t>
            </w:r>
          </w:p>
          <w:p w:rsidR="00DC7366" w:rsidRPr="00514CB1" w:rsidRDefault="00DC7366" w:rsidP="00DC73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При разработке проектных решений предусмотреть мер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о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приятия по обеспечению пожарной безопасности фрагме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н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та здания, подлежащего капитальному ремонту. Решения, принимаемые в ходе проектирования, не должны ухудшать пожаробезопасность здания в целом.</w:t>
            </w:r>
          </w:p>
          <w:p w:rsidR="0047062A" w:rsidRPr="00514CB1" w:rsidRDefault="0047062A" w:rsidP="008D237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Требования к конс</w:t>
            </w: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руктивным решениям:</w:t>
            </w:r>
          </w:p>
          <w:p w:rsidR="00DC7366" w:rsidRPr="00514CB1" w:rsidRDefault="0047062A" w:rsidP="00F63328">
            <w:pPr>
              <w:spacing w:after="0" w:line="240" w:lineRule="auto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Конструктивные решения по устройству перегородок, п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о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толков, полов – определить проектом и согласовать с З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а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казчиком в ходе проектирования</w:t>
            </w:r>
          </w:p>
          <w:p w:rsidR="0047062A" w:rsidRPr="00514CB1" w:rsidRDefault="0047062A" w:rsidP="008D237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Внутренние инж</w:t>
            </w: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нерные сети:</w:t>
            </w:r>
          </w:p>
          <w:p w:rsidR="0047062A" w:rsidRPr="00514CB1" w:rsidRDefault="0047062A" w:rsidP="0047062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- Отопление – оставить существующее отопление без и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з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менения;</w:t>
            </w:r>
          </w:p>
          <w:p w:rsidR="0047062A" w:rsidRPr="00514CB1" w:rsidRDefault="0047062A" w:rsidP="0047062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- Вентиляция – предусмотреть вентиляцию помещений с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о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гласно действующих нормативных документов;</w:t>
            </w:r>
          </w:p>
          <w:p w:rsidR="0047062A" w:rsidRPr="00514CB1" w:rsidRDefault="0047062A" w:rsidP="0047062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- Водоснабжение и водоотведение – предусмотреть с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о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гласно действующих норм с учетом перепланировки с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а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нузлов, предусмотренной эскизным проектом, предоста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в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ляемым в качестве исходных данных;</w:t>
            </w:r>
          </w:p>
          <w:p w:rsidR="0047062A" w:rsidRPr="00514CB1" w:rsidRDefault="0047062A" w:rsidP="0047062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- Электроснабжение – решения по размещению освет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и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тельных приборов, розеток принять в соответствии с э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с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кизным проектом, мощности технологического оборуд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о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вания – на основании исходных данных, предоставляемых заказчиком. Способ прокладки сетей определить проектом с дополнительным согласованием с заказчиком.</w:t>
            </w:r>
          </w:p>
          <w:p w:rsidR="0047062A" w:rsidRPr="00514CB1" w:rsidRDefault="0047062A" w:rsidP="0047062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4. Мероприятия по до</w:t>
            </w: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514CB1">
              <w:rPr>
                <w:rFonts w:ascii="Times New Roman" w:hAnsi="Times New Roman"/>
                <w:b/>
                <w:sz w:val="22"/>
                <w:szCs w:val="22"/>
              </w:rPr>
              <w:t>тупу МГН:</w:t>
            </w:r>
          </w:p>
          <w:p w:rsidR="004F0633" w:rsidRPr="00514CB1" w:rsidRDefault="004F0633" w:rsidP="0047062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В ходе проектирования мероприятия по доступу МГН в помещения 2го этажа – не предусматривать, обслуживание маломобильных групп населения предусмотрено на пе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р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вом этаже здания. </w:t>
            </w:r>
          </w:p>
          <w:p w:rsidR="00ED72CD" w:rsidRPr="00514CB1" w:rsidRDefault="00ED72CD" w:rsidP="008D2372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" w:hanging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Дополнительные требования к проектной документации, колич</w:t>
            </w:r>
            <w:r w:rsidRPr="00514C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е</w:t>
            </w:r>
            <w:r w:rsidRPr="00514C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ству экземпляров, фо</w:t>
            </w:r>
            <w:r w:rsidRPr="00514C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</w:t>
            </w:r>
            <w:r w:rsidRPr="00514C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мату и т.д.:</w:t>
            </w:r>
          </w:p>
          <w:p w:rsidR="00ED72CD" w:rsidRPr="00514CB1" w:rsidRDefault="00ED72CD" w:rsidP="00ED72CD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Документацию передать заказчику на бумажном носит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е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ле в 1 экземпляр на бумажном носителе и в электронном виде на ди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с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ках DVD и формате PDF. </w:t>
            </w:r>
          </w:p>
          <w:p w:rsidR="00DC7366" w:rsidRPr="00514CB1" w:rsidRDefault="00DC7366" w:rsidP="00F63328">
            <w:pPr>
              <w:spacing w:after="0" w:line="240" w:lineRule="auto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514CB1">
              <w:rPr>
                <w:rFonts w:ascii="Times New Roman" w:hAnsi="Times New Roman"/>
                <w:sz w:val="22"/>
                <w:szCs w:val="22"/>
              </w:rPr>
              <w:t>Экспертиза проектной документации и согласования с о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р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ганами местного самоуправления - не требуется</w:t>
            </w:r>
          </w:p>
          <w:p w:rsidR="00BA2163" w:rsidRPr="00514CB1" w:rsidRDefault="00BA2163" w:rsidP="00F6332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BC4" w:rsidRPr="00B313BE" w:rsidTr="00E84E4E">
        <w:tc>
          <w:tcPr>
            <w:tcW w:w="1980" w:type="dxa"/>
            <w:shd w:val="clear" w:color="auto" w:fill="auto"/>
          </w:tcPr>
          <w:p w:rsidR="00CB2BC4" w:rsidRPr="00B313BE" w:rsidRDefault="00CB2BC4" w:rsidP="00BB696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sz w:val="22"/>
                <w:szCs w:val="22"/>
              </w:rPr>
              <w:t>Требования к Исполнителю</w:t>
            </w:r>
          </w:p>
        </w:tc>
        <w:tc>
          <w:tcPr>
            <w:tcW w:w="7400" w:type="dxa"/>
            <w:shd w:val="clear" w:color="auto" w:fill="auto"/>
          </w:tcPr>
          <w:p w:rsidR="00765E8E" w:rsidRPr="00514CB1" w:rsidRDefault="00765E8E" w:rsidP="00765E8E">
            <w:pPr>
              <w:tabs>
                <w:tab w:val="left" w:pos="175"/>
                <w:tab w:val="left" w:pos="1134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Исполнитель должен соответствовать следующим требованиям:</w:t>
            </w:r>
          </w:p>
          <w:p w:rsidR="00765E8E" w:rsidRPr="00514CB1" w:rsidRDefault="00765E8E" w:rsidP="00765E8E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 w:history="1">
              <w:r w:rsidRPr="00514CB1">
                <w:rPr>
                  <w:rFonts w:ascii="Times New Roman" w:eastAsiaTheme="minorHAnsi" w:hAnsi="Times New Roman"/>
                  <w:sz w:val="22"/>
                  <w:szCs w:val="22"/>
                  <w:u w:val="single"/>
                  <w:lang w:eastAsia="en-US"/>
                </w:rPr>
                <w:t>https://egrul.nalog.ru/</w:t>
              </w:r>
            </w:hyperlink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ФНС, для физических лиц - реестр недействительных паспортов - </w:t>
            </w:r>
            <w:hyperlink r:id="rId7" w:history="1">
              <w:r w:rsidRPr="00514CB1">
                <w:rPr>
                  <w:rFonts w:ascii="Times New Roman" w:eastAsiaTheme="minorHAnsi" w:hAnsi="Times New Roman"/>
                  <w:sz w:val="22"/>
                  <w:szCs w:val="22"/>
                  <w:u w:val="single"/>
                  <w:lang w:eastAsia="en-US"/>
                </w:rPr>
                <w:t>http://services.fms.gov.ru/</w:t>
              </w:r>
            </w:hyperlink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Главное управление по вопросам миграции МВД России)</w:t>
            </w:r>
            <w:r w:rsidR="00DD02E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или законодательством иностранного государства их регистрации (гражданства).</w:t>
            </w:r>
          </w:p>
          <w:p w:rsidR="00765E8E" w:rsidRPr="00514CB1" w:rsidRDefault="00765E8E" w:rsidP="00765E8E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2. Соответствовать требованию (в отношении российского юридического лица) о </w:t>
            </w:r>
            <w:proofErr w:type="spellStart"/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непроведении</w:t>
            </w:r>
            <w:proofErr w:type="spellEnd"/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 w:history="1">
              <w:r w:rsidRPr="00514CB1">
                <w:rPr>
                  <w:rFonts w:ascii="Times New Roman" w:eastAsiaTheme="minorHAnsi" w:hAnsi="Times New Roman"/>
                  <w:sz w:val="22"/>
                  <w:szCs w:val="22"/>
                  <w:u w:val="single"/>
                  <w:lang w:eastAsia="en-US"/>
                </w:rPr>
                <w:t>https://bankrot.fedresurs.ru</w:t>
              </w:r>
            </w:hyperlink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– Единый федеральный реестр сведений о банкротстве, </w:t>
            </w:r>
            <w:hyperlink r:id="rId9" w:history="1">
              <w:r w:rsidRPr="00514CB1">
                <w:rPr>
                  <w:rFonts w:ascii="Times New Roman" w:eastAsiaTheme="minorHAnsi" w:hAnsi="Times New Roman"/>
                  <w:sz w:val="22"/>
                  <w:szCs w:val="22"/>
                  <w:u w:val="single"/>
                  <w:lang w:eastAsia="en-US"/>
                </w:rPr>
                <w:t>https://kad.arbitr.ru/</w:t>
              </w:r>
            </w:hyperlink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картотека арбитражных дел).</w:t>
            </w:r>
          </w:p>
          <w:p w:rsidR="00765E8E" w:rsidRPr="00514CB1" w:rsidRDefault="00765E8E" w:rsidP="00765E8E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0" w:tgtFrame="_blank" w:history="1">
              <w:r w:rsidRPr="00514CB1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http://www.zakupki.gov.ru/epz/dishonestsupplier/quicksearch/search.html</w:t>
              </w:r>
            </w:hyperlink>
            <w:r w:rsidRPr="00514CB1">
              <w:rPr>
                <w:rFonts w:ascii="Times New Roman" w:eastAsia="Times New Roman" w:hAnsi="Times New Roman"/>
                <w:sz w:val="22"/>
                <w:szCs w:val="22"/>
              </w:rPr>
              <w:t> - реестр недобросовестных поставщиков).</w:t>
            </w:r>
          </w:p>
          <w:p w:rsidR="00765E8E" w:rsidRPr="00514CB1" w:rsidRDefault="00765E8E" w:rsidP="00765E8E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 (ОКВЭД</w:t>
            </w:r>
            <w:r w:rsidR="00B23C20"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B23C20" w:rsidRPr="00514CB1">
              <w:rPr>
                <w:rFonts w:ascii="Times New Roman" w:eastAsia="Times New Roman" w:hAnsi="Times New Roman"/>
                <w:sz w:val="22"/>
                <w:szCs w:val="22"/>
              </w:rPr>
              <w:t>62.01 и 63.11.</w:t>
            </w: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).</w:t>
            </w:r>
          </w:p>
          <w:p w:rsidR="00ED72CD" w:rsidRPr="00514CB1" w:rsidRDefault="00765E8E" w:rsidP="00ED72CD">
            <w:pPr>
              <w:tabs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5. </w:t>
            </w:r>
            <w:r w:rsidR="00ED72CD"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Иметь лицензию, допуск, сертификат если продажа товаров, оказание услуг, выполнение работ допускается только при наличии соответствующих документов. </w:t>
            </w:r>
          </w:p>
          <w:p w:rsidR="00765E8E" w:rsidRPr="00514CB1" w:rsidRDefault="00765E8E" w:rsidP="00765E8E">
            <w:pPr>
              <w:tabs>
                <w:tab w:val="left" w:pos="175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6.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E3606B" w:rsidRPr="00514CB1" w:rsidRDefault="00E3606B" w:rsidP="00765E8E">
            <w:pPr>
              <w:tabs>
                <w:tab w:val="left" w:pos="175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18"/>
            </w:tblGrid>
            <w:tr w:rsidR="005E152E" w:rsidRPr="005A7509" w:rsidTr="005A7509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5E152E" w:rsidRPr="004E73C6" w:rsidRDefault="005A7509" w:rsidP="00E360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E152E" w:rsidRPr="004E73C6" w:rsidRDefault="005E152E" w:rsidP="00E360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5E152E" w:rsidRPr="005A7509" w:rsidTr="005A7509">
              <w:tc>
                <w:tcPr>
                  <w:tcW w:w="3998" w:type="dxa"/>
                  <w:shd w:val="clear" w:color="auto" w:fill="auto"/>
                </w:tcPr>
                <w:p w:rsidR="005E152E" w:rsidRPr="00ED72CD" w:rsidRDefault="00ED72CD" w:rsidP="008D2372">
                  <w:pPr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72CD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Опыт предоставления аналогичных услуг в течение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лет</w:t>
                  </w:r>
                  <w:r w:rsidRPr="00ED72CD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существование на рынке оказания аналогичных услуг не менее 2 лет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E152E" w:rsidRPr="00302825" w:rsidRDefault="005E152E" w:rsidP="005A7509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302825">
                    <w:rPr>
                      <w:rFonts w:ascii="Times New Roman" w:hAnsi="Times New Roman"/>
                      <w:sz w:val="20"/>
                      <w:szCs w:val="20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5E152E" w:rsidRPr="005A7509" w:rsidTr="005A7509">
              <w:tc>
                <w:tcPr>
                  <w:tcW w:w="3998" w:type="dxa"/>
                  <w:shd w:val="clear" w:color="auto" w:fill="auto"/>
                </w:tcPr>
                <w:p w:rsidR="005E152E" w:rsidRPr="00ED72CD" w:rsidRDefault="00ED72CD" w:rsidP="008D2372">
                  <w:pPr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72CD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Наличие образования, квалификации участника отбора/сотрудников участника, требуемых для оказания соответствующих услуг/выполнения работ.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E152E" w:rsidRPr="00302825" w:rsidRDefault="00ED72CD" w:rsidP="00ED72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Pr="00ED72CD">
                    <w:rPr>
                      <w:rFonts w:ascii="Times New Roman" w:hAnsi="Times New Roman"/>
                      <w:sz w:val="20"/>
                      <w:szCs w:val="20"/>
                    </w:rPr>
                    <w:t>диплом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r w:rsidRPr="00ED72CD">
                    <w:rPr>
                      <w:rFonts w:ascii="Times New Roman" w:hAnsi="Times New Roman"/>
                      <w:sz w:val="20"/>
                      <w:szCs w:val="20"/>
                    </w:rPr>
                    <w:t>, сертификат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ов.</w:t>
                  </w:r>
                  <w:r w:rsidRPr="00ED72C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проч.</w:t>
                  </w:r>
                </w:p>
              </w:tc>
            </w:tr>
            <w:tr w:rsidR="005E152E" w:rsidRPr="005A7509" w:rsidTr="005A7509">
              <w:tc>
                <w:tcPr>
                  <w:tcW w:w="3998" w:type="dxa"/>
                  <w:shd w:val="clear" w:color="auto" w:fill="auto"/>
                </w:tcPr>
                <w:p w:rsidR="005E152E" w:rsidRPr="008D2372" w:rsidRDefault="008D2372" w:rsidP="008D2372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374"/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372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E152E" w:rsidRPr="00302825" w:rsidRDefault="005E152E" w:rsidP="006354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825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="008D2372" w:rsidRPr="008D2372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="00635428">
                    <w:rPr>
                      <w:rFonts w:ascii="Times New Roman" w:hAnsi="Times New Roman"/>
                      <w:sz w:val="20"/>
                      <w:szCs w:val="20"/>
                    </w:rPr>
                    <w:t>оговоров</w:t>
                  </w:r>
                  <w:r w:rsidR="008D2372" w:rsidRPr="008D2372">
                    <w:rPr>
                      <w:rFonts w:ascii="Times New Roman" w:hAnsi="Times New Roman"/>
                      <w:sz w:val="20"/>
                      <w:szCs w:val="20"/>
                    </w:rPr>
                    <w:t>, в том числе предварительные, письма о сотрудничестве, документы, подтверждающие квалификаци</w:t>
                  </w:r>
                  <w:r w:rsidR="00635428">
                    <w:rPr>
                      <w:rFonts w:ascii="Times New Roman" w:hAnsi="Times New Roman"/>
                      <w:sz w:val="20"/>
                      <w:szCs w:val="20"/>
                    </w:rPr>
                    <w:t>ю и проч.</w:t>
                  </w:r>
                </w:p>
              </w:tc>
            </w:tr>
            <w:tr w:rsidR="005E152E" w:rsidRPr="005A7509" w:rsidTr="005A7509">
              <w:tc>
                <w:tcPr>
                  <w:tcW w:w="3998" w:type="dxa"/>
                  <w:shd w:val="clear" w:color="auto" w:fill="auto"/>
                </w:tcPr>
                <w:p w:rsidR="0069059A" w:rsidRPr="0069059A" w:rsidRDefault="0069059A" w:rsidP="0069059A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059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 </w:t>
                  </w:r>
                </w:p>
                <w:p w:rsidR="005E152E" w:rsidRPr="00302825" w:rsidRDefault="005E152E" w:rsidP="0069059A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3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5E152E" w:rsidRPr="00302825" w:rsidRDefault="0069059A" w:rsidP="0069059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Копии благодарственных писем</w:t>
                  </w:r>
                  <w:r w:rsidRPr="0069059A">
                    <w:rPr>
                      <w:rFonts w:ascii="Times New Roman" w:hAnsi="Times New Roman"/>
                      <w:sz w:val="20"/>
                      <w:szCs w:val="20"/>
                    </w:rPr>
                    <w:t>, рекомендации, перечень контрагентов с указанием тел. для связи, проч.).</w:t>
                  </w:r>
                </w:p>
              </w:tc>
            </w:tr>
            <w:tr w:rsidR="005A7509" w:rsidRPr="004E73C6" w:rsidTr="005A7509">
              <w:tc>
                <w:tcPr>
                  <w:tcW w:w="7116" w:type="dxa"/>
                  <w:gridSpan w:val="2"/>
                  <w:shd w:val="clear" w:color="auto" w:fill="auto"/>
                </w:tcPr>
                <w:p w:rsidR="005A7509" w:rsidRPr="004E73C6" w:rsidRDefault="005A7509" w:rsidP="005A750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</w:pPr>
                  <w:r w:rsidRPr="004E73C6"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="0069059A"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>75</w:t>
                  </w:r>
                  <w:r w:rsidRPr="004E73C6"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>%.</w:t>
                  </w:r>
                </w:p>
                <w:p w:rsidR="005A7509" w:rsidRPr="004E73C6" w:rsidRDefault="005A7509" w:rsidP="005A75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3606B" w:rsidRPr="004E73C6" w:rsidRDefault="00E3606B" w:rsidP="00765E8E">
            <w:pPr>
              <w:tabs>
                <w:tab w:val="left" w:pos="175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5A7509" w:rsidRPr="00514CB1" w:rsidRDefault="005A7509" w:rsidP="005A7509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14CB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 </w:t>
            </w:r>
          </w:p>
          <w:p w:rsidR="00CB2BC4" w:rsidRPr="00B313BE" w:rsidRDefault="00CB2BC4" w:rsidP="00765E8E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BC4" w:rsidRPr="00B313BE" w:rsidTr="00394836">
        <w:tc>
          <w:tcPr>
            <w:tcW w:w="1980" w:type="dxa"/>
            <w:shd w:val="clear" w:color="auto" w:fill="auto"/>
          </w:tcPr>
          <w:p w:rsidR="00CB2BC4" w:rsidRPr="00B313BE" w:rsidRDefault="00CB2BC4" w:rsidP="00BB696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sz w:val="22"/>
                <w:szCs w:val="22"/>
              </w:rPr>
              <w:t xml:space="preserve">Порядок предоставления услуги и порядок взаимодействия Заказчика и Исполнителя </w:t>
            </w:r>
          </w:p>
        </w:tc>
        <w:tc>
          <w:tcPr>
            <w:tcW w:w="7400" w:type="dxa"/>
            <w:shd w:val="clear" w:color="auto" w:fill="auto"/>
          </w:tcPr>
          <w:p w:rsidR="00CB2BC4" w:rsidRPr="00B313BE" w:rsidRDefault="00CB2BC4" w:rsidP="008D2372">
            <w:pPr>
              <w:pStyle w:val="a6"/>
              <w:numPr>
                <w:ilvl w:val="0"/>
                <w:numId w:val="1"/>
              </w:numPr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Исполнитель приступает к </w:t>
            </w:r>
            <w:r w:rsidR="0069059A">
              <w:rPr>
                <w:rFonts w:ascii="Times New Roman" w:hAnsi="Times New Roman"/>
                <w:color w:val="000000"/>
                <w:sz w:val="22"/>
                <w:szCs w:val="22"/>
              </w:rPr>
              <w:t>оказанию услуг</w:t>
            </w:r>
            <w:r w:rsidRPr="00B313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позднее дня, следующего за днем заключения договора оказания услуг. </w:t>
            </w:r>
          </w:p>
          <w:p w:rsidR="00CB2BC4" w:rsidRPr="00B313BE" w:rsidRDefault="00CB2BC4" w:rsidP="00BB6964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color w:val="000000"/>
                <w:sz w:val="22"/>
                <w:szCs w:val="22"/>
              </w:rPr>
              <w:t>2. Заказчик обязуется предоставить Исполнителю информацию, документы, необходимые для оказания услуг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313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CB2BC4" w:rsidRPr="0069059A" w:rsidRDefault="00CB2BC4" w:rsidP="0069059A">
            <w:pPr>
              <w:pStyle w:val="a6"/>
              <w:tabs>
                <w:tab w:val="left" w:pos="34"/>
                <w:tab w:val="left" w:pos="307"/>
                <w:tab w:val="left" w:pos="4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6905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69059A" w:rsidRPr="0069059A">
              <w:rPr>
                <w:rFonts w:ascii="Times New Roman" w:hAnsi="Times New Roman"/>
                <w:sz w:val="22"/>
                <w:szCs w:val="22"/>
              </w:rPr>
              <w:t>Оказывать услуги в соответствии с нормативно-техническими документами, действующими на территории Российской Федерации</w:t>
            </w:r>
            <w:r w:rsidR="006905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B2BC4" w:rsidRDefault="00CB2BC4" w:rsidP="00733E17">
            <w:pPr>
              <w:pStyle w:val="a6"/>
              <w:tabs>
                <w:tab w:val="left" w:pos="34"/>
                <w:tab w:val="left" w:pos="307"/>
                <w:tab w:val="left" w:pos="4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sz w:val="22"/>
                <w:szCs w:val="22"/>
              </w:rPr>
              <w:t>Порядок приёмки услуг</w:t>
            </w:r>
            <w:r w:rsidR="00733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13BE">
              <w:rPr>
                <w:rFonts w:ascii="Times New Roman" w:hAnsi="Times New Roman"/>
                <w:sz w:val="22"/>
                <w:szCs w:val="22"/>
              </w:rPr>
              <w:t>будет определен сторонами в договоре на оказание услуг.</w:t>
            </w:r>
          </w:p>
          <w:p w:rsidR="002D3211" w:rsidRPr="002D3211" w:rsidRDefault="002D3211" w:rsidP="002D3211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07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3211">
              <w:rPr>
                <w:rFonts w:ascii="Times New Roman" w:hAnsi="Times New Roman"/>
                <w:sz w:val="22"/>
                <w:szCs w:val="22"/>
              </w:rPr>
              <w:t>Срок оказания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до 30.09.2019 включительно. </w:t>
            </w:r>
          </w:p>
        </w:tc>
      </w:tr>
      <w:tr w:rsidR="00CB2BC4" w:rsidRPr="00B313BE" w:rsidTr="00E84E4E">
        <w:tc>
          <w:tcPr>
            <w:tcW w:w="1980" w:type="dxa"/>
            <w:shd w:val="clear" w:color="auto" w:fill="auto"/>
          </w:tcPr>
          <w:p w:rsidR="00CB2BC4" w:rsidRPr="00B313BE" w:rsidRDefault="00CB2BC4" w:rsidP="00BB696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sz w:val="22"/>
                <w:szCs w:val="22"/>
              </w:rPr>
              <w:t xml:space="preserve">Стоимость оказания услуг/работ </w:t>
            </w:r>
          </w:p>
        </w:tc>
        <w:tc>
          <w:tcPr>
            <w:tcW w:w="7400" w:type="dxa"/>
            <w:shd w:val="clear" w:color="auto" w:fill="auto"/>
          </w:tcPr>
          <w:p w:rsidR="00CB2BC4" w:rsidRPr="00B313BE" w:rsidRDefault="00CB2BC4" w:rsidP="00A92E76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27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Общая стоимость оказания услуг не должна превышать </w:t>
            </w:r>
            <w:r w:rsidR="00514C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DD02E7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  <w:r w:rsidR="002D32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02E7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  <w:r w:rsidR="00EB51FB" w:rsidRPr="008127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127D5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69059A">
              <w:rPr>
                <w:rFonts w:ascii="Times New Roman" w:hAnsi="Times New Roman"/>
                <w:color w:val="000000"/>
                <w:sz w:val="22"/>
                <w:szCs w:val="22"/>
              </w:rPr>
              <w:t>триста</w:t>
            </w:r>
            <w:r w:rsidR="008127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02E7">
              <w:rPr>
                <w:rFonts w:ascii="Times New Roman" w:hAnsi="Times New Roman"/>
                <w:color w:val="000000"/>
                <w:sz w:val="22"/>
                <w:szCs w:val="22"/>
              </w:rPr>
              <w:t>девяносто одна тысяча шестьсот шестьдесят шесть</w:t>
            </w:r>
            <w:r w:rsidR="008127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8127D5">
              <w:rPr>
                <w:rFonts w:ascii="Times New Roman" w:hAnsi="Times New Roman"/>
                <w:color w:val="000000"/>
                <w:sz w:val="22"/>
                <w:szCs w:val="22"/>
              </w:rPr>
              <w:t>рублей.</w:t>
            </w:r>
            <w:r w:rsidRPr="00B313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CB2BC4" w:rsidRPr="00B313BE" w:rsidRDefault="00733E17" w:rsidP="00E64AF0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</w:t>
            </w:r>
            <w:r w:rsidR="00CB2BC4" w:rsidRPr="00B313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стоимости услуг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процессе исполнения не допускается</w:t>
            </w:r>
            <w:r w:rsidR="00CB2BC4" w:rsidRPr="00B313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:rsidR="00514CB1" w:rsidRPr="00514CB1" w:rsidRDefault="00514CB1" w:rsidP="00514CB1">
            <w:pPr>
              <w:pStyle w:val="a6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Оплата 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>оказ</w:t>
            </w:r>
            <w:r>
              <w:rPr>
                <w:rFonts w:ascii="Times New Roman" w:hAnsi="Times New Roman"/>
                <w:sz w:val="22"/>
                <w:szCs w:val="22"/>
              </w:rPr>
              <w:t>анных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услуг </w:t>
            </w:r>
            <w:r>
              <w:rPr>
                <w:rFonts w:ascii="Times New Roman" w:hAnsi="Times New Roman"/>
                <w:sz w:val="22"/>
                <w:szCs w:val="22"/>
              </w:rPr>
              <w:t>производится</w:t>
            </w:r>
            <w:r w:rsidRPr="00514CB1">
              <w:rPr>
                <w:rFonts w:ascii="Times New Roman" w:hAnsi="Times New Roman"/>
                <w:sz w:val="22"/>
                <w:szCs w:val="22"/>
              </w:rPr>
              <w:t xml:space="preserve"> путем перечисления денежных средств на расчетный счет Исполнителя в течение 30 (тридцати) рабочих дней после подписания акта сдачи-приемки услуг на основании выставленного Исполнителем счета.</w:t>
            </w:r>
          </w:p>
          <w:p w:rsidR="00CB2BC4" w:rsidRPr="00B313BE" w:rsidRDefault="00CB2BC4" w:rsidP="00733E17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B2BC4" w:rsidRPr="00B313BE" w:rsidTr="00E84E4E">
        <w:tc>
          <w:tcPr>
            <w:tcW w:w="1980" w:type="dxa"/>
            <w:shd w:val="clear" w:color="auto" w:fill="auto"/>
          </w:tcPr>
          <w:p w:rsidR="00CB2BC4" w:rsidRPr="00B313BE" w:rsidRDefault="00CB2BC4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sz w:val="22"/>
                <w:szCs w:val="22"/>
              </w:rPr>
              <w:t>Требования к качеству и безопасности услуг. Гарантии качества услуг/работ</w:t>
            </w:r>
          </w:p>
        </w:tc>
        <w:tc>
          <w:tcPr>
            <w:tcW w:w="7400" w:type="dxa"/>
            <w:shd w:val="clear" w:color="auto" w:fill="auto"/>
          </w:tcPr>
          <w:p w:rsidR="00CB2BC4" w:rsidRPr="00B313BE" w:rsidRDefault="00CB2BC4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sz w:val="22"/>
                <w:szCs w:val="22"/>
              </w:rPr>
              <w:t xml:space="preserve"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 </w:t>
            </w:r>
          </w:p>
          <w:p w:rsidR="00CB2BC4" w:rsidRDefault="00CB2BC4" w:rsidP="00B313B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3BE">
              <w:rPr>
                <w:rFonts w:ascii="Times New Roman" w:hAnsi="Times New Roman"/>
                <w:sz w:val="22"/>
                <w:szCs w:val="22"/>
              </w:rPr>
              <w:t>2. По требованию Заказчика Исполнитель должен учитывать все предложения и устранять замечания, направляемые надлежащим образом Заказчиком.</w:t>
            </w:r>
          </w:p>
          <w:p w:rsidR="00733E17" w:rsidRPr="00B313BE" w:rsidRDefault="00733E17" w:rsidP="00514CB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Устранять недостатки, выявленные в процессе</w:t>
            </w:r>
            <w:r w:rsidR="00514CB1">
              <w:rPr>
                <w:rFonts w:ascii="Times New Roman" w:hAnsi="Times New Roman"/>
                <w:sz w:val="22"/>
                <w:szCs w:val="22"/>
              </w:rPr>
              <w:t xml:space="preserve"> проверки сметной документации,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4CB1">
              <w:rPr>
                <w:rFonts w:ascii="Times New Roman" w:hAnsi="Times New Roman"/>
                <w:sz w:val="22"/>
                <w:szCs w:val="22"/>
              </w:rPr>
              <w:t>производства ремонтных работ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в течении 6 месяцев с момента сдачи-приемки сторонами оказанных услуг. </w:t>
            </w:r>
          </w:p>
        </w:tc>
      </w:tr>
    </w:tbl>
    <w:p w:rsidR="00E84E4E" w:rsidRPr="00B313BE" w:rsidRDefault="00E84E4E" w:rsidP="00E84E4E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:rsidR="00853AA1" w:rsidRPr="00B313BE" w:rsidRDefault="00853AA1" w:rsidP="00A6193F">
      <w:pPr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B313BE">
        <w:rPr>
          <w:rFonts w:ascii="Times New Roman" w:hAnsi="Times New Roman"/>
          <w:sz w:val="22"/>
          <w:szCs w:val="22"/>
        </w:rPr>
        <w:t>Предложения на выполнение работ, оказание услуг направляются</w:t>
      </w:r>
      <w:r w:rsidR="004922C5">
        <w:rPr>
          <w:rFonts w:ascii="Times New Roman" w:hAnsi="Times New Roman"/>
          <w:sz w:val="22"/>
          <w:szCs w:val="22"/>
        </w:rPr>
        <w:t xml:space="preserve"> до 18.00 15.09.2019</w:t>
      </w:r>
      <w:r w:rsidRPr="00B313BE">
        <w:rPr>
          <w:rFonts w:ascii="Times New Roman" w:hAnsi="Times New Roman"/>
          <w:sz w:val="22"/>
          <w:szCs w:val="22"/>
        </w:rPr>
        <w:t xml:space="preserve"> в письменном виде за подписью уполномоченного лица и печатью (при наличии) участника процедуры отбора </w:t>
      </w:r>
      <w:r w:rsidR="00A6193F">
        <w:rPr>
          <w:rFonts w:ascii="Times New Roman" w:hAnsi="Times New Roman"/>
          <w:sz w:val="22"/>
          <w:szCs w:val="22"/>
        </w:rPr>
        <w:t xml:space="preserve">на адрес электронной почты </w:t>
      </w:r>
      <w:proofErr w:type="spellStart"/>
      <w:r w:rsidR="00A6193F" w:rsidRPr="00A6193F">
        <w:rPr>
          <w:rFonts w:ascii="Times New Roman" w:hAnsi="Times New Roman"/>
          <w:sz w:val="22"/>
          <w:szCs w:val="22"/>
          <w:lang w:val="en-US"/>
        </w:rPr>
        <w:t>fondrh</w:t>
      </w:r>
      <w:proofErr w:type="spellEnd"/>
      <w:r w:rsidR="00A6193F" w:rsidRPr="00A6193F">
        <w:rPr>
          <w:rFonts w:ascii="Times New Roman" w:hAnsi="Times New Roman"/>
          <w:sz w:val="22"/>
          <w:szCs w:val="22"/>
        </w:rPr>
        <w:t>@</w:t>
      </w:r>
      <w:r w:rsidR="00A6193F" w:rsidRPr="00A6193F">
        <w:rPr>
          <w:rFonts w:ascii="Times New Roman" w:hAnsi="Times New Roman"/>
          <w:sz w:val="22"/>
          <w:szCs w:val="22"/>
          <w:lang w:val="en-US"/>
        </w:rPr>
        <w:t>mail</w:t>
      </w:r>
      <w:r w:rsidR="00A6193F" w:rsidRPr="00A6193F">
        <w:rPr>
          <w:rFonts w:ascii="Times New Roman" w:hAnsi="Times New Roman"/>
          <w:sz w:val="22"/>
          <w:szCs w:val="22"/>
        </w:rPr>
        <w:t>.</w:t>
      </w:r>
      <w:proofErr w:type="spellStart"/>
      <w:r w:rsidR="00A6193F" w:rsidRPr="00A6193F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313BE">
        <w:rPr>
          <w:rFonts w:ascii="Times New Roman" w:hAnsi="Times New Roman"/>
          <w:sz w:val="22"/>
          <w:szCs w:val="22"/>
        </w:rPr>
        <w:t xml:space="preserve"> </w:t>
      </w:r>
      <w:r w:rsidR="00A6193F">
        <w:rPr>
          <w:rFonts w:ascii="Times New Roman" w:hAnsi="Times New Roman"/>
          <w:sz w:val="22"/>
          <w:szCs w:val="22"/>
        </w:rPr>
        <w:t>либо предоставляются нарочно</w:t>
      </w:r>
      <w:r w:rsidR="00A6193F" w:rsidRPr="00A6193F">
        <w:rPr>
          <w:rFonts w:ascii="Times New Roman" w:hAnsi="Times New Roman"/>
        </w:rPr>
        <w:t xml:space="preserve"> </w:t>
      </w:r>
      <w:r w:rsidR="00A6193F" w:rsidRPr="00A6193F">
        <w:rPr>
          <w:rFonts w:ascii="Times New Roman" w:hAnsi="Times New Roman"/>
          <w:sz w:val="22"/>
          <w:szCs w:val="22"/>
        </w:rPr>
        <w:t>по адресу:</w:t>
      </w:r>
      <w:r w:rsidR="00A6193F">
        <w:rPr>
          <w:rFonts w:ascii="Times New Roman" w:hAnsi="Times New Roman"/>
        </w:rPr>
        <w:t xml:space="preserve"> </w:t>
      </w:r>
      <w:r w:rsidR="00A6193F" w:rsidRPr="00A6193F">
        <w:rPr>
          <w:rFonts w:ascii="Times New Roman" w:hAnsi="Times New Roman"/>
          <w:sz w:val="22"/>
          <w:szCs w:val="22"/>
        </w:rPr>
        <w:t>Республика Хакасия, г. Абакан, ул. Кирова, д. 81 (Фонд развития Хакасии)</w:t>
      </w:r>
      <w:r w:rsidR="00A6193F">
        <w:rPr>
          <w:rFonts w:ascii="Times New Roman" w:hAnsi="Times New Roman"/>
        </w:rPr>
        <w:t>,</w:t>
      </w:r>
      <w:r w:rsidR="00A6193F">
        <w:rPr>
          <w:rFonts w:ascii="Times New Roman" w:hAnsi="Times New Roman"/>
          <w:sz w:val="22"/>
          <w:szCs w:val="22"/>
        </w:rPr>
        <w:t xml:space="preserve"> с</w:t>
      </w:r>
      <w:r w:rsidRPr="00B313BE">
        <w:rPr>
          <w:rFonts w:ascii="Times New Roman" w:hAnsi="Times New Roman"/>
          <w:sz w:val="22"/>
          <w:szCs w:val="22"/>
        </w:rPr>
        <w:t xml:space="preserve"> приложением</w:t>
      </w:r>
      <w:r w:rsidR="00A6193F">
        <w:rPr>
          <w:rFonts w:ascii="Times New Roman" w:hAnsi="Times New Roman"/>
          <w:sz w:val="22"/>
          <w:szCs w:val="22"/>
        </w:rPr>
        <w:t xml:space="preserve"> следующих документов и сведений</w:t>
      </w:r>
      <w:r w:rsidRPr="00B313BE">
        <w:rPr>
          <w:rFonts w:ascii="Times New Roman" w:hAnsi="Times New Roman"/>
          <w:sz w:val="22"/>
          <w:szCs w:val="22"/>
        </w:rPr>
        <w:t>:</w:t>
      </w:r>
    </w:p>
    <w:p w:rsidR="00853AA1" w:rsidRPr="00B313BE" w:rsidRDefault="00853AA1" w:rsidP="00853AA1">
      <w:pPr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6193F" w:rsidRPr="00A6193F" w:rsidRDefault="00A6193F" w:rsidP="00A6193F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</w:t>
      </w:r>
      <w:proofErr w:type="spellStart"/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>т.ч</w:t>
      </w:r>
      <w:proofErr w:type="spellEnd"/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 xml:space="preserve">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A6193F" w:rsidRPr="00A6193F" w:rsidRDefault="00A6193F" w:rsidP="00A6193F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A6193F" w:rsidRPr="00A6193F" w:rsidRDefault="00A6193F" w:rsidP="00A6193F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A6193F" w:rsidRPr="00A6193F" w:rsidRDefault="00A6193F" w:rsidP="00A6193F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A6193F" w:rsidRPr="00A6193F" w:rsidRDefault="00A6193F" w:rsidP="00A6193F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A6193F" w:rsidRPr="00A6193F" w:rsidRDefault="00A6193F" w:rsidP="00A6193F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A6193F" w:rsidRPr="00A6193F" w:rsidRDefault="00A6193F" w:rsidP="00A6193F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>- копии учредительных документов участника отбора (для юридических лиц);</w:t>
      </w:r>
    </w:p>
    <w:p w:rsidR="00A6193F" w:rsidRPr="00A6193F" w:rsidRDefault="00A6193F" w:rsidP="00A6193F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A6193F" w:rsidRPr="00A6193F" w:rsidRDefault="00A6193F" w:rsidP="00A6193F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 xml:space="preserve">- предложение на поставку товара, выполнение работ, оказание услуг, предусмотренных техническим заданием.   </w:t>
      </w:r>
    </w:p>
    <w:p w:rsidR="008127D5" w:rsidRPr="00B313BE" w:rsidRDefault="00A6193F" w:rsidP="008127D5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A6193F">
        <w:rPr>
          <w:rFonts w:ascii="Times New Roman" w:eastAsiaTheme="minorHAnsi" w:hAnsi="Times New Roman"/>
          <w:sz w:val="22"/>
          <w:szCs w:val="22"/>
          <w:lang w:eastAsia="en-US"/>
        </w:rPr>
        <w:t xml:space="preserve">- копии документов, подтверждающих соответствие исполнителя критериям, установленным в техническом задании. </w:t>
      </w:r>
    </w:p>
    <w:sectPr w:rsidR="008127D5" w:rsidRPr="00B3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9FA7C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204F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00186"/>
    <w:multiLevelType w:val="multilevel"/>
    <w:tmpl w:val="362A68E2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290726AB"/>
    <w:multiLevelType w:val="multilevel"/>
    <w:tmpl w:val="611A8A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0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0639"/>
    <w:multiLevelType w:val="hybridMultilevel"/>
    <w:tmpl w:val="DF6CD2FE"/>
    <w:lvl w:ilvl="0" w:tplc="81A88A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6A8F4BE0"/>
    <w:multiLevelType w:val="hybridMultilevel"/>
    <w:tmpl w:val="5B184004"/>
    <w:lvl w:ilvl="0" w:tplc="588424B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175" w:hanging="360"/>
      </w:pPr>
    </w:lvl>
    <w:lvl w:ilvl="2" w:tplc="0419001B">
      <w:start w:val="1"/>
      <w:numFmt w:val="lowerRoman"/>
      <w:lvlText w:val="%3."/>
      <w:lvlJc w:val="right"/>
      <w:pPr>
        <w:ind w:left="7895" w:hanging="180"/>
      </w:pPr>
    </w:lvl>
    <w:lvl w:ilvl="3" w:tplc="0419000F">
      <w:start w:val="1"/>
      <w:numFmt w:val="decimal"/>
      <w:lvlText w:val="%4."/>
      <w:lvlJc w:val="left"/>
      <w:pPr>
        <w:ind w:left="8615" w:hanging="360"/>
      </w:pPr>
    </w:lvl>
    <w:lvl w:ilvl="4" w:tplc="04190019">
      <w:start w:val="1"/>
      <w:numFmt w:val="lowerLetter"/>
      <w:lvlText w:val="%5."/>
      <w:lvlJc w:val="left"/>
      <w:pPr>
        <w:ind w:left="9335" w:hanging="360"/>
      </w:pPr>
    </w:lvl>
    <w:lvl w:ilvl="5" w:tplc="0419001B">
      <w:start w:val="1"/>
      <w:numFmt w:val="lowerRoman"/>
      <w:lvlText w:val="%6."/>
      <w:lvlJc w:val="right"/>
      <w:pPr>
        <w:ind w:left="10055" w:hanging="180"/>
      </w:pPr>
    </w:lvl>
    <w:lvl w:ilvl="6" w:tplc="0419000F">
      <w:start w:val="1"/>
      <w:numFmt w:val="decimal"/>
      <w:lvlText w:val="%7."/>
      <w:lvlJc w:val="left"/>
      <w:pPr>
        <w:ind w:left="10775" w:hanging="360"/>
      </w:pPr>
    </w:lvl>
    <w:lvl w:ilvl="7" w:tplc="04190019">
      <w:start w:val="1"/>
      <w:numFmt w:val="lowerLetter"/>
      <w:lvlText w:val="%8."/>
      <w:lvlJc w:val="left"/>
      <w:pPr>
        <w:ind w:left="11495" w:hanging="360"/>
      </w:pPr>
    </w:lvl>
    <w:lvl w:ilvl="8" w:tplc="0419001B">
      <w:start w:val="1"/>
      <w:numFmt w:val="lowerRoman"/>
      <w:lvlText w:val="%9."/>
      <w:lvlJc w:val="right"/>
      <w:pPr>
        <w:ind w:left="1221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A7"/>
    <w:rsid w:val="00015229"/>
    <w:rsid w:val="00015F4D"/>
    <w:rsid w:val="0002462A"/>
    <w:rsid w:val="00036B7C"/>
    <w:rsid w:val="00057BAF"/>
    <w:rsid w:val="00067211"/>
    <w:rsid w:val="000761EE"/>
    <w:rsid w:val="00083603"/>
    <w:rsid w:val="000A0293"/>
    <w:rsid w:val="000A10D8"/>
    <w:rsid w:val="000D1DF4"/>
    <w:rsid w:val="001012CD"/>
    <w:rsid w:val="00125541"/>
    <w:rsid w:val="0018679D"/>
    <w:rsid w:val="001C68BF"/>
    <w:rsid w:val="001D4EA7"/>
    <w:rsid w:val="001E58A2"/>
    <w:rsid w:val="001F7683"/>
    <w:rsid w:val="002019E8"/>
    <w:rsid w:val="0026348D"/>
    <w:rsid w:val="002D3211"/>
    <w:rsid w:val="002E27A7"/>
    <w:rsid w:val="002E3A8B"/>
    <w:rsid w:val="002E59B0"/>
    <w:rsid w:val="00302825"/>
    <w:rsid w:val="00303377"/>
    <w:rsid w:val="00306F8D"/>
    <w:rsid w:val="00372AC3"/>
    <w:rsid w:val="00394836"/>
    <w:rsid w:val="003A2458"/>
    <w:rsid w:val="003C26B1"/>
    <w:rsid w:val="003C4A36"/>
    <w:rsid w:val="003D0660"/>
    <w:rsid w:val="003F1734"/>
    <w:rsid w:val="004144B1"/>
    <w:rsid w:val="0044454A"/>
    <w:rsid w:val="0046000B"/>
    <w:rsid w:val="0047062A"/>
    <w:rsid w:val="00471F53"/>
    <w:rsid w:val="004922C5"/>
    <w:rsid w:val="004A362C"/>
    <w:rsid w:val="004B14B5"/>
    <w:rsid w:val="004B4130"/>
    <w:rsid w:val="004D28CB"/>
    <w:rsid w:val="004E73C6"/>
    <w:rsid w:val="004E772B"/>
    <w:rsid w:val="004F0633"/>
    <w:rsid w:val="00514CB1"/>
    <w:rsid w:val="00522CFA"/>
    <w:rsid w:val="00524703"/>
    <w:rsid w:val="00551AB0"/>
    <w:rsid w:val="00561F92"/>
    <w:rsid w:val="005A00D8"/>
    <w:rsid w:val="005A7509"/>
    <w:rsid w:val="005B2BD5"/>
    <w:rsid w:val="005C0373"/>
    <w:rsid w:val="005C16E1"/>
    <w:rsid w:val="005C2E8C"/>
    <w:rsid w:val="005E152E"/>
    <w:rsid w:val="005E1FCA"/>
    <w:rsid w:val="00635428"/>
    <w:rsid w:val="0069059A"/>
    <w:rsid w:val="006B119C"/>
    <w:rsid w:val="006C2CE8"/>
    <w:rsid w:val="00723F68"/>
    <w:rsid w:val="00733E17"/>
    <w:rsid w:val="00744704"/>
    <w:rsid w:val="00765731"/>
    <w:rsid w:val="00765E8E"/>
    <w:rsid w:val="00767BE0"/>
    <w:rsid w:val="007B062B"/>
    <w:rsid w:val="008127D5"/>
    <w:rsid w:val="00815B02"/>
    <w:rsid w:val="00853AA1"/>
    <w:rsid w:val="00863022"/>
    <w:rsid w:val="008656FE"/>
    <w:rsid w:val="00874541"/>
    <w:rsid w:val="008B3A62"/>
    <w:rsid w:val="008D2372"/>
    <w:rsid w:val="00910F2D"/>
    <w:rsid w:val="00917DDD"/>
    <w:rsid w:val="00920659"/>
    <w:rsid w:val="00930360"/>
    <w:rsid w:val="009518C3"/>
    <w:rsid w:val="00955624"/>
    <w:rsid w:val="00980487"/>
    <w:rsid w:val="0098149A"/>
    <w:rsid w:val="00990C64"/>
    <w:rsid w:val="009A6C44"/>
    <w:rsid w:val="009E1819"/>
    <w:rsid w:val="009E244E"/>
    <w:rsid w:val="00A0465D"/>
    <w:rsid w:val="00A07A12"/>
    <w:rsid w:val="00A14E7B"/>
    <w:rsid w:val="00A20414"/>
    <w:rsid w:val="00A46814"/>
    <w:rsid w:val="00A5723B"/>
    <w:rsid w:val="00A6193F"/>
    <w:rsid w:val="00A67CF5"/>
    <w:rsid w:val="00A92E76"/>
    <w:rsid w:val="00AA292B"/>
    <w:rsid w:val="00AA3E14"/>
    <w:rsid w:val="00AA50D4"/>
    <w:rsid w:val="00AA73D8"/>
    <w:rsid w:val="00AB6B04"/>
    <w:rsid w:val="00AD3090"/>
    <w:rsid w:val="00AD59BC"/>
    <w:rsid w:val="00AD59DF"/>
    <w:rsid w:val="00AF2901"/>
    <w:rsid w:val="00AF7B46"/>
    <w:rsid w:val="00B222AF"/>
    <w:rsid w:val="00B23511"/>
    <w:rsid w:val="00B23C20"/>
    <w:rsid w:val="00B243D1"/>
    <w:rsid w:val="00B313BE"/>
    <w:rsid w:val="00B44B56"/>
    <w:rsid w:val="00B85AED"/>
    <w:rsid w:val="00BA2163"/>
    <w:rsid w:val="00BA3DA7"/>
    <w:rsid w:val="00BA6D01"/>
    <w:rsid w:val="00BB6964"/>
    <w:rsid w:val="00BD183C"/>
    <w:rsid w:val="00C01DA9"/>
    <w:rsid w:val="00C0737E"/>
    <w:rsid w:val="00C14004"/>
    <w:rsid w:val="00C20A22"/>
    <w:rsid w:val="00C26AC2"/>
    <w:rsid w:val="00C453AB"/>
    <w:rsid w:val="00C65DEB"/>
    <w:rsid w:val="00C67E0A"/>
    <w:rsid w:val="00C73A7A"/>
    <w:rsid w:val="00CB2BC4"/>
    <w:rsid w:val="00CE337D"/>
    <w:rsid w:val="00CF0093"/>
    <w:rsid w:val="00CF30DB"/>
    <w:rsid w:val="00CF69D5"/>
    <w:rsid w:val="00D12970"/>
    <w:rsid w:val="00D363B0"/>
    <w:rsid w:val="00D44586"/>
    <w:rsid w:val="00D55A36"/>
    <w:rsid w:val="00D66D68"/>
    <w:rsid w:val="00D71A0B"/>
    <w:rsid w:val="00D74FAD"/>
    <w:rsid w:val="00D850BD"/>
    <w:rsid w:val="00D91CDE"/>
    <w:rsid w:val="00D977C4"/>
    <w:rsid w:val="00DC7366"/>
    <w:rsid w:val="00DD02E7"/>
    <w:rsid w:val="00DE4466"/>
    <w:rsid w:val="00DF2624"/>
    <w:rsid w:val="00DF6B47"/>
    <w:rsid w:val="00E15EAC"/>
    <w:rsid w:val="00E20461"/>
    <w:rsid w:val="00E22D7B"/>
    <w:rsid w:val="00E3606B"/>
    <w:rsid w:val="00E64AF0"/>
    <w:rsid w:val="00E81E7E"/>
    <w:rsid w:val="00E84E4E"/>
    <w:rsid w:val="00E90C19"/>
    <w:rsid w:val="00EB350C"/>
    <w:rsid w:val="00EB51FB"/>
    <w:rsid w:val="00ED72CD"/>
    <w:rsid w:val="00EE010F"/>
    <w:rsid w:val="00EE3A6E"/>
    <w:rsid w:val="00EE3E6F"/>
    <w:rsid w:val="00EF07E3"/>
    <w:rsid w:val="00EF2F80"/>
    <w:rsid w:val="00EF41A7"/>
    <w:rsid w:val="00F04DD5"/>
    <w:rsid w:val="00F5256E"/>
    <w:rsid w:val="00F61CA5"/>
    <w:rsid w:val="00F63328"/>
    <w:rsid w:val="00F734A1"/>
    <w:rsid w:val="00F8667B"/>
    <w:rsid w:val="00F86E53"/>
    <w:rsid w:val="00F95C59"/>
    <w:rsid w:val="00F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66D66-4BC0-476D-BB00-9BFB961C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E4E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1">
    <w:name w:val="heading 1"/>
    <w:basedOn w:val="a0"/>
    <w:next w:val="a0"/>
    <w:link w:val="10"/>
    <w:qFormat/>
    <w:rsid w:val="00BB6964"/>
    <w:pPr>
      <w:keepNext/>
      <w:keepLines/>
      <w:pageBreakBefore/>
      <w:numPr>
        <w:numId w:val="3"/>
      </w:numPr>
      <w:spacing w:before="240" w:after="120" w:line="240" w:lineRule="auto"/>
      <w:outlineLvl w:val="0"/>
    </w:pPr>
    <w:rPr>
      <w:rFonts w:ascii="Arial" w:eastAsia="Times New Roman" w:hAnsi="Arial"/>
      <w:b/>
      <w:bCs/>
      <w:caps/>
      <w:sz w:val="27"/>
      <w:szCs w:val="24"/>
    </w:rPr>
  </w:style>
  <w:style w:type="paragraph" w:styleId="2">
    <w:name w:val="heading 2"/>
    <w:basedOn w:val="a0"/>
    <w:next w:val="a0"/>
    <w:link w:val="20"/>
    <w:qFormat/>
    <w:rsid w:val="00BB6964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paragraph" w:styleId="30">
    <w:name w:val="heading 3"/>
    <w:basedOn w:val="a0"/>
    <w:next w:val="a0"/>
    <w:link w:val="31"/>
    <w:qFormat/>
    <w:rsid w:val="00BB6964"/>
    <w:pPr>
      <w:keepNext/>
      <w:keepLines/>
      <w:numPr>
        <w:ilvl w:val="2"/>
        <w:numId w:val="3"/>
      </w:numPr>
      <w:tabs>
        <w:tab w:val="clear" w:pos="1430"/>
        <w:tab w:val="num" w:pos="720"/>
      </w:tabs>
      <w:spacing w:before="240" w:after="120" w:line="240" w:lineRule="auto"/>
      <w:ind w:left="720"/>
      <w:outlineLvl w:val="2"/>
    </w:pPr>
    <w:rPr>
      <w:rFonts w:ascii="Arial" w:eastAsia="Times New Roman" w:hAnsi="Arial"/>
      <w:b/>
      <w:sz w:val="27"/>
      <w:szCs w:val="24"/>
    </w:rPr>
  </w:style>
  <w:style w:type="paragraph" w:styleId="4">
    <w:name w:val="heading 4"/>
    <w:basedOn w:val="a0"/>
    <w:next w:val="a0"/>
    <w:link w:val="40"/>
    <w:qFormat/>
    <w:rsid w:val="00BB6964"/>
    <w:pPr>
      <w:keepNext/>
      <w:numPr>
        <w:ilvl w:val="3"/>
        <w:numId w:val="3"/>
      </w:numPr>
      <w:spacing w:before="120" w:after="120" w:line="240" w:lineRule="auto"/>
      <w:outlineLvl w:val="3"/>
    </w:pPr>
    <w:rPr>
      <w:rFonts w:ascii="Arial Narrow" w:eastAsia="Times New Roman" w:hAnsi="Arial Narrow"/>
      <w:b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6964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964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BB6964"/>
    <w:rPr>
      <w:rFonts w:ascii="Arial" w:eastAsia="Times New Roman" w:hAnsi="Arial" w:cs="Times New Roman"/>
      <w:b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6964"/>
    <w:rPr>
      <w:rFonts w:ascii="Arial Narrow" w:eastAsia="Times New Roman" w:hAnsi="Arial Narrow" w:cs="Times New Roman"/>
      <w:b/>
      <w:bCs/>
      <w:sz w:val="27"/>
      <w:szCs w:val="27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примечания Знак"/>
    <w:basedOn w:val="a1"/>
    <w:link w:val="a5"/>
    <w:uiPriority w:val="99"/>
    <w:rsid w:val="00E84E4E"/>
  </w:style>
  <w:style w:type="paragraph" w:styleId="a5">
    <w:name w:val="annotation text"/>
    <w:basedOn w:val="a0"/>
    <w:link w:val="a4"/>
    <w:uiPriority w:val="99"/>
    <w:unhideWhenUsed/>
    <w:rsid w:val="00E84E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uiPriority w:val="99"/>
    <w:semiHidden/>
    <w:rsid w:val="00E84E4E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aliases w:val="СПИСОК,Абзац списка для документа"/>
    <w:basedOn w:val="a0"/>
    <w:link w:val="a7"/>
    <w:uiPriority w:val="34"/>
    <w:qFormat/>
    <w:rsid w:val="00E84E4E"/>
    <w:pPr>
      <w:ind w:left="720"/>
      <w:contextualSpacing/>
    </w:p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84E4E"/>
    <w:rPr>
      <w:rFonts w:ascii="Calibri" w:eastAsia="Calibri" w:hAnsi="Calibri" w:cs="Times New Roman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F8667B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26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348D"/>
    <w:rPr>
      <w:rFonts w:ascii="Segoe UI" w:eastAsia="Calibri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BB696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 1"/>
    <w:basedOn w:val="a0"/>
    <w:link w:val="13"/>
    <w:rsid w:val="00BB6964"/>
    <w:pPr>
      <w:tabs>
        <w:tab w:val="left" w:pos="709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бычный 1 Знак"/>
    <w:basedOn w:val="a1"/>
    <w:link w:val="12"/>
    <w:locked/>
    <w:rsid w:val="00BB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BB6964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BB6964"/>
    <w:pPr>
      <w:spacing w:line="240" w:lineRule="auto"/>
    </w:pPr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BB6964"/>
    <w:pPr>
      <w:tabs>
        <w:tab w:val="center" w:pos="4320"/>
        <w:tab w:val="right" w:pos="8640"/>
      </w:tabs>
      <w:spacing w:after="0" w:line="240" w:lineRule="auto"/>
      <w:ind w:firstLine="709"/>
      <w:contextualSpacing/>
      <w:jc w:val="both"/>
    </w:pPr>
    <w:rPr>
      <w:rFonts w:ascii="Times New Roman" w:eastAsiaTheme="minorHAnsi" w:hAnsi="Times New Roman"/>
      <w:sz w:val="27"/>
      <w:szCs w:val="27"/>
      <w:lang w:eastAsia="ja-JP"/>
    </w:rPr>
  </w:style>
  <w:style w:type="character" w:customStyle="1" w:styleId="ae">
    <w:name w:val="Верхний колонтитул Знак"/>
    <w:basedOn w:val="a1"/>
    <w:link w:val="ad"/>
    <w:uiPriority w:val="99"/>
    <w:rsid w:val="00BB6964"/>
    <w:rPr>
      <w:rFonts w:ascii="Times New Roman" w:hAnsi="Times New Roman" w:cs="Times New Roman"/>
      <w:sz w:val="27"/>
      <w:szCs w:val="27"/>
      <w:lang w:eastAsia="ja-JP"/>
    </w:rPr>
  </w:style>
  <w:style w:type="paragraph" w:styleId="af">
    <w:name w:val="footer"/>
    <w:basedOn w:val="a0"/>
    <w:link w:val="af0"/>
    <w:uiPriority w:val="99"/>
    <w:unhideWhenUsed/>
    <w:rsid w:val="00BB69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BB6964"/>
  </w:style>
  <w:style w:type="paragraph" w:customStyle="1" w:styleId="ConsPlusNormal">
    <w:name w:val="ConsPlusNormal"/>
    <w:rsid w:val="00B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List Bullet 3"/>
    <w:basedOn w:val="a0"/>
    <w:uiPriority w:val="99"/>
    <w:semiHidden/>
    <w:unhideWhenUsed/>
    <w:rsid w:val="00C20A22"/>
    <w:pPr>
      <w:numPr>
        <w:numId w:val="5"/>
      </w:numPr>
      <w:contextualSpacing/>
    </w:pPr>
  </w:style>
  <w:style w:type="character" w:styleId="af1">
    <w:name w:val="Hyperlink"/>
    <w:basedOn w:val="a1"/>
    <w:uiPriority w:val="99"/>
    <w:semiHidden/>
    <w:unhideWhenUsed/>
    <w:rsid w:val="003F1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C9E1EFA-3BC4-46C2-9124-2A8FD33B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2019-09-10T11:27:00Z</cp:lastPrinted>
  <dcterms:created xsi:type="dcterms:W3CDTF">2019-08-28T07:48:00Z</dcterms:created>
  <dcterms:modified xsi:type="dcterms:W3CDTF">2019-09-10T11:58:00Z</dcterms:modified>
</cp:coreProperties>
</file>