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8A" w:rsidRPr="008C0EAB" w:rsidRDefault="00E84E4E" w:rsidP="00E84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EAB">
        <w:rPr>
          <w:rFonts w:ascii="Times New Roman" w:hAnsi="Times New Roman"/>
          <w:b/>
          <w:sz w:val="24"/>
          <w:szCs w:val="24"/>
        </w:rPr>
        <w:t>Техническое задание</w:t>
      </w:r>
      <w:r w:rsidR="00F3518A" w:rsidRPr="008C0EAB">
        <w:rPr>
          <w:rFonts w:ascii="Times New Roman" w:hAnsi="Times New Roman"/>
          <w:b/>
          <w:sz w:val="24"/>
          <w:szCs w:val="24"/>
        </w:rPr>
        <w:t xml:space="preserve"> № </w:t>
      </w:r>
      <w:r w:rsidR="00E735EC">
        <w:rPr>
          <w:rFonts w:ascii="Times New Roman" w:hAnsi="Times New Roman"/>
          <w:b/>
          <w:sz w:val="24"/>
          <w:szCs w:val="24"/>
        </w:rPr>
        <w:t>61</w:t>
      </w:r>
      <w:r w:rsidR="00113D29">
        <w:rPr>
          <w:rFonts w:ascii="Times New Roman" w:hAnsi="Times New Roman"/>
          <w:b/>
          <w:sz w:val="24"/>
          <w:szCs w:val="24"/>
        </w:rPr>
        <w:t xml:space="preserve"> </w:t>
      </w:r>
      <w:r w:rsidR="00BC5C4C">
        <w:rPr>
          <w:rFonts w:ascii="Times New Roman" w:hAnsi="Times New Roman"/>
          <w:b/>
          <w:sz w:val="24"/>
          <w:szCs w:val="24"/>
        </w:rPr>
        <w:t xml:space="preserve">от </w:t>
      </w:r>
      <w:r w:rsidR="00113D29">
        <w:rPr>
          <w:rFonts w:ascii="Times New Roman" w:hAnsi="Times New Roman"/>
          <w:b/>
          <w:sz w:val="24"/>
          <w:szCs w:val="24"/>
        </w:rPr>
        <w:t>29</w:t>
      </w:r>
      <w:r w:rsidR="00C36F59">
        <w:rPr>
          <w:rFonts w:ascii="Times New Roman" w:hAnsi="Times New Roman"/>
          <w:b/>
          <w:sz w:val="24"/>
          <w:szCs w:val="24"/>
        </w:rPr>
        <w:t>.10.2019</w:t>
      </w:r>
    </w:p>
    <w:p w:rsidR="00E84E4E" w:rsidRDefault="00C453AB" w:rsidP="00113D2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="00113D29">
        <w:rPr>
          <w:rFonts w:ascii="Times New Roman" w:hAnsi="Times New Roman"/>
          <w:sz w:val="24"/>
          <w:szCs w:val="24"/>
        </w:rPr>
        <w:t xml:space="preserve">выполнение </w:t>
      </w:r>
      <w:r w:rsidR="003E2F34">
        <w:rPr>
          <w:rFonts w:ascii="Times New Roman" w:hAnsi="Times New Roman"/>
          <w:sz w:val="24"/>
          <w:szCs w:val="24"/>
        </w:rPr>
        <w:t>ремонтных работ электрооборудования и электроосвещения центра</w:t>
      </w:r>
      <w:r w:rsidR="00113D29">
        <w:rPr>
          <w:rFonts w:ascii="Times New Roman" w:hAnsi="Times New Roman"/>
          <w:sz w:val="24"/>
          <w:szCs w:val="24"/>
        </w:rPr>
        <w:t xml:space="preserve"> «Мой бизнес»</w:t>
      </w:r>
    </w:p>
    <w:p w:rsidR="00113D29" w:rsidRPr="006F1289" w:rsidRDefault="00113D29" w:rsidP="00113D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080"/>
      </w:tblGrid>
      <w:tr w:rsidR="00113D29" w:rsidRPr="00A968CE" w:rsidTr="00F3518A">
        <w:tc>
          <w:tcPr>
            <w:tcW w:w="1985" w:type="dxa"/>
            <w:shd w:val="clear" w:color="auto" w:fill="auto"/>
          </w:tcPr>
          <w:p w:rsidR="00113D29" w:rsidRPr="003210D1" w:rsidRDefault="00113D29" w:rsidP="00BB6964">
            <w:pPr>
              <w:tabs>
                <w:tab w:val="left" w:pos="2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Заказчик </w:t>
            </w:r>
          </w:p>
        </w:tc>
        <w:tc>
          <w:tcPr>
            <w:tcW w:w="8080" w:type="dxa"/>
            <w:shd w:val="clear" w:color="auto" w:fill="auto"/>
          </w:tcPr>
          <w:p w:rsidR="00113D29" w:rsidRPr="00C0737E" w:rsidRDefault="00113D29" w:rsidP="00EB4B64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Фонд развития Республики Хакасия </w:t>
            </w:r>
          </w:p>
        </w:tc>
      </w:tr>
      <w:tr w:rsidR="00E84E4E" w:rsidRPr="00A968CE" w:rsidTr="00F3518A">
        <w:tc>
          <w:tcPr>
            <w:tcW w:w="1985" w:type="dxa"/>
            <w:shd w:val="clear" w:color="auto" w:fill="auto"/>
          </w:tcPr>
          <w:p w:rsidR="00E84E4E" w:rsidRPr="003210D1" w:rsidRDefault="00E84E4E" w:rsidP="00F63127">
            <w:pPr>
              <w:tabs>
                <w:tab w:val="left" w:pos="2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0D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F63127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  <w:tc>
          <w:tcPr>
            <w:tcW w:w="8080" w:type="dxa"/>
            <w:shd w:val="clear" w:color="auto" w:fill="auto"/>
          </w:tcPr>
          <w:p w:rsidR="00113D29" w:rsidRDefault="00113D29" w:rsidP="00113D29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71440C">
              <w:rPr>
                <w:rFonts w:ascii="Times New Roman" w:hAnsi="Times New Roman"/>
                <w:sz w:val="24"/>
                <w:szCs w:val="24"/>
              </w:rPr>
              <w:t xml:space="preserve"> ремонтных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40C">
              <w:rPr>
                <w:rFonts w:ascii="Times New Roman" w:hAnsi="Times New Roman"/>
                <w:sz w:val="24"/>
                <w:szCs w:val="24"/>
              </w:rPr>
              <w:t>электрооборудования</w:t>
            </w:r>
            <w:r w:rsidR="0071440C" w:rsidRPr="0071440C">
              <w:rPr>
                <w:rFonts w:ascii="Times New Roman" w:hAnsi="Times New Roman"/>
                <w:sz w:val="24"/>
                <w:szCs w:val="24"/>
              </w:rPr>
              <w:t>, электроосвещени</w:t>
            </w:r>
            <w:r w:rsidR="0071440C">
              <w:rPr>
                <w:rFonts w:ascii="Times New Roman" w:hAnsi="Times New Roman"/>
                <w:sz w:val="24"/>
                <w:szCs w:val="24"/>
              </w:rPr>
              <w:t>я</w:t>
            </w:r>
            <w:r w:rsidR="0071440C" w:rsidRPr="00714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нежилых помещений - №2,3,4,5,6,8,9,10,12,13,14,15,16, части помещения 17, 19,27,28 (далее – Помещения)</w:t>
            </w:r>
            <w:r w:rsidR="0071440C">
              <w:rPr>
                <w:rFonts w:ascii="Times New Roman" w:hAnsi="Times New Roman"/>
                <w:sz w:val="24"/>
                <w:szCs w:val="24"/>
              </w:rPr>
              <w:t xml:space="preserve"> центра «Мой бизнес»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5BF4">
              <w:rPr>
                <w:rFonts w:ascii="Times New Roman" w:hAnsi="Times New Roman"/>
                <w:sz w:val="24"/>
                <w:szCs w:val="24"/>
              </w:rPr>
              <w:t xml:space="preserve">(определенных в проектной документации как помещения 1-28; 31-34) </w:t>
            </w:r>
            <w:r w:rsidR="0071440C">
              <w:rPr>
                <w:rFonts w:ascii="Times New Roman" w:hAnsi="Times New Roman"/>
                <w:sz w:val="24"/>
                <w:szCs w:val="24"/>
              </w:rPr>
              <w:t xml:space="preserve">общей площадью </w:t>
            </w:r>
            <w:r w:rsidR="0071440C" w:rsidRPr="00E735EC">
              <w:rPr>
                <w:rFonts w:ascii="Times New Roman" w:hAnsi="Times New Roman"/>
                <w:sz w:val="24"/>
                <w:szCs w:val="24"/>
              </w:rPr>
              <w:t>728,6 кв.м.</w:t>
            </w:r>
            <w:r w:rsidR="0071440C">
              <w:rPr>
                <w:rFonts w:ascii="Times New Roman" w:hAnsi="Times New Roman"/>
                <w:sz w:val="24"/>
                <w:szCs w:val="24"/>
              </w:rPr>
              <w:t xml:space="preserve"> (проектной площадью 700,28 кв.м.)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здании, расположенном по адресу: г. Абакан, пр. Др. Народов, 2А, стр. 1, пом. 4Н, второй этаж </w:t>
            </w:r>
            <w:r w:rsidR="00DE5DC7">
              <w:rPr>
                <w:rFonts w:ascii="Times New Roman" w:hAnsi="Times New Roman"/>
                <w:sz w:val="24"/>
                <w:szCs w:val="24"/>
              </w:rPr>
              <w:t xml:space="preserve">и в здании, в части, необходимой для функционирования указанных помещений, </w:t>
            </w:r>
            <w:r>
              <w:rPr>
                <w:rFonts w:ascii="Times New Roman" w:hAnsi="Times New Roman"/>
                <w:sz w:val="24"/>
                <w:szCs w:val="24"/>
              </w:rPr>
              <w:t>в соответствии с проект</w:t>
            </w:r>
            <w:r w:rsidR="00E35BF4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2FEB" w:rsidRPr="00B42FEB">
              <w:rPr>
                <w:rFonts w:ascii="Times New Roman" w:hAnsi="Times New Roman"/>
                <w:sz w:val="24"/>
                <w:szCs w:val="24"/>
              </w:rPr>
              <w:t>«Капитальный ремонт здания многофункционального центра по адресу: Республика Хакасия, г. Абакан, пр. Дружбы Народов, д. 2А, пом. 4Н»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8667B" w:rsidRPr="003210D1" w:rsidRDefault="00113D29" w:rsidP="00C92E09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работ по капитальному</w:t>
            </w:r>
            <w:r w:rsidR="00F63127">
              <w:rPr>
                <w:rFonts w:ascii="Times New Roman" w:hAnsi="Times New Roman"/>
                <w:sz w:val="24"/>
                <w:szCs w:val="24"/>
              </w:rPr>
              <w:t xml:space="preserve"> ремонту определены в </w:t>
            </w:r>
            <w:r w:rsidR="00E35BF4">
              <w:rPr>
                <w:rFonts w:ascii="Times New Roman" w:hAnsi="Times New Roman"/>
                <w:sz w:val="24"/>
                <w:szCs w:val="24"/>
              </w:rPr>
              <w:t>Локальном сметном расчете № 02-01-0</w:t>
            </w:r>
            <w:r w:rsidR="00C92E09">
              <w:rPr>
                <w:rFonts w:ascii="Times New Roman" w:hAnsi="Times New Roman"/>
                <w:sz w:val="24"/>
                <w:szCs w:val="24"/>
              </w:rPr>
              <w:t>5</w:t>
            </w:r>
            <w:r w:rsidR="00E35B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2E09">
              <w:rPr>
                <w:rFonts w:ascii="Times New Roman" w:hAnsi="Times New Roman"/>
                <w:sz w:val="24"/>
                <w:szCs w:val="24"/>
              </w:rPr>
              <w:t>«Э</w:t>
            </w:r>
            <w:r w:rsidR="00C92E09" w:rsidRPr="00C92E09">
              <w:rPr>
                <w:rFonts w:ascii="Times New Roman" w:hAnsi="Times New Roman"/>
                <w:sz w:val="24"/>
                <w:szCs w:val="24"/>
              </w:rPr>
              <w:t>лектрооборудование, электроосвещение помещение 1-28,31-34</w:t>
            </w:r>
            <w:r w:rsidR="00C92E09">
              <w:rPr>
                <w:rFonts w:ascii="Times New Roman" w:hAnsi="Times New Roman"/>
                <w:sz w:val="24"/>
                <w:szCs w:val="24"/>
              </w:rPr>
              <w:t>»</w:t>
            </w:r>
            <w:r w:rsidR="007412E6">
              <w:rPr>
                <w:rFonts w:ascii="Times New Roman" w:hAnsi="Times New Roman"/>
                <w:sz w:val="24"/>
                <w:szCs w:val="24"/>
              </w:rPr>
              <w:t>;</w:t>
            </w:r>
            <w:r w:rsidR="00C92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2E6">
              <w:rPr>
                <w:rFonts w:ascii="Times New Roman" w:hAnsi="Times New Roman"/>
                <w:sz w:val="24"/>
                <w:szCs w:val="24"/>
              </w:rPr>
              <w:t>являющ</w:t>
            </w:r>
            <w:r w:rsidR="00C92E09">
              <w:rPr>
                <w:rFonts w:ascii="Times New Roman" w:hAnsi="Times New Roman"/>
                <w:sz w:val="24"/>
                <w:szCs w:val="24"/>
              </w:rPr>
              <w:t>ейся</w:t>
            </w:r>
            <w:r w:rsidR="007412E6">
              <w:rPr>
                <w:rFonts w:ascii="Times New Roman" w:hAnsi="Times New Roman"/>
                <w:sz w:val="24"/>
                <w:szCs w:val="24"/>
              </w:rPr>
              <w:t xml:space="preserve"> приложением к настоящему Техническому заданию. </w:t>
            </w:r>
          </w:p>
        </w:tc>
      </w:tr>
      <w:tr w:rsidR="00E84E4E" w:rsidRPr="00A968CE" w:rsidTr="00F3518A">
        <w:tc>
          <w:tcPr>
            <w:tcW w:w="1985" w:type="dxa"/>
            <w:shd w:val="clear" w:color="auto" w:fill="auto"/>
          </w:tcPr>
          <w:p w:rsidR="00E84E4E" w:rsidRPr="00E735EC" w:rsidRDefault="00E84E4E" w:rsidP="00F63127">
            <w:pPr>
              <w:tabs>
                <w:tab w:val="left" w:pos="207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5EC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F63127" w:rsidRPr="00E735EC">
              <w:rPr>
                <w:rFonts w:ascii="Times New Roman" w:hAnsi="Times New Roman"/>
                <w:sz w:val="24"/>
                <w:szCs w:val="24"/>
              </w:rPr>
              <w:t>выполнения работ</w:t>
            </w:r>
          </w:p>
        </w:tc>
        <w:tc>
          <w:tcPr>
            <w:tcW w:w="8080" w:type="dxa"/>
            <w:shd w:val="clear" w:color="auto" w:fill="auto"/>
          </w:tcPr>
          <w:p w:rsidR="00E84E4E" w:rsidRPr="00E735EC" w:rsidRDefault="00F63127" w:rsidP="00C008CB">
            <w:pPr>
              <w:pStyle w:val="a6"/>
              <w:numPr>
                <w:ilvl w:val="0"/>
                <w:numId w:val="37"/>
              </w:numPr>
              <w:tabs>
                <w:tab w:val="left" w:pos="349"/>
                <w:tab w:val="left" w:pos="20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5EC">
              <w:rPr>
                <w:rFonts w:ascii="Times New Roman" w:hAnsi="Times New Roman"/>
                <w:sz w:val="24"/>
                <w:szCs w:val="24"/>
              </w:rPr>
              <w:t xml:space="preserve">С момента заключения договора на выполнение работ до </w:t>
            </w:r>
            <w:r w:rsidR="00A96DB7" w:rsidRPr="00E735EC">
              <w:rPr>
                <w:rFonts w:ascii="Times New Roman" w:hAnsi="Times New Roman"/>
                <w:sz w:val="24"/>
                <w:szCs w:val="24"/>
              </w:rPr>
              <w:t>2</w:t>
            </w:r>
            <w:r w:rsidRPr="00E735EC">
              <w:rPr>
                <w:rFonts w:ascii="Times New Roman" w:hAnsi="Times New Roman"/>
                <w:sz w:val="24"/>
                <w:szCs w:val="24"/>
              </w:rPr>
              <w:t>5</w:t>
            </w:r>
            <w:r w:rsidR="00A96DB7" w:rsidRPr="00E735EC">
              <w:rPr>
                <w:rFonts w:ascii="Times New Roman" w:hAnsi="Times New Roman"/>
                <w:sz w:val="24"/>
                <w:szCs w:val="24"/>
              </w:rPr>
              <w:t xml:space="preserve"> ноября 2019 года</w:t>
            </w:r>
            <w:r w:rsidR="00C008CB" w:rsidRPr="00E735EC">
              <w:rPr>
                <w:rFonts w:ascii="Times New Roman" w:hAnsi="Times New Roman"/>
                <w:sz w:val="24"/>
                <w:szCs w:val="24"/>
              </w:rPr>
              <w:t xml:space="preserve"> – выполнение </w:t>
            </w:r>
            <w:r w:rsidR="0071440C" w:rsidRPr="00E735EC">
              <w:rPr>
                <w:rFonts w:ascii="Times New Roman" w:hAnsi="Times New Roman"/>
                <w:sz w:val="24"/>
                <w:szCs w:val="24"/>
              </w:rPr>
              <w:t xml:space="preserve">ремонтных работ электрооборудования, электроосвещения </w:t>
            </w:r>
            <w:r w:rsidR="00C008CB" w:rsidRPr="00E735EC">
              <w:rPr>
                <w:rFonts w:ascii="Times New Roman" w:hAnsi="Times New Roman"/>
                <w:sz w:val="24"/>
                <w:szCs w:val="24"/>
              </w:rPr>
              <w:t xml:space="preserve">помещений №2,3,4,5,6,8,9,10,12,13,14,15,16, части помещения 17, 19,27,28 (далее – Помещения) (определенных в проектной документации как помещения </w:t>
            </w:r>
            <w:r w:rsidR="0093621E" w:rsidRPr="00E735EC">
              <w:rPr>
                <w:rFonts w:ascii="Times New Roman" w:hAnsi="Times New Roman"/>
                <w:sz w:val="24"/>
                <w:szCs w:val="24"/>
              </w:rPr>
              <w:t>1-28; 31-34)</w:t>
            </w:r>
            <w:r w:rsidR="00C008CB" w:rsidRPr="00E73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40C" w:rsidRPr="00E735EC">
              <w:rPr>
                <w:rFonts w:ascii="Times New Roman" w:hAnsi="Times New Roman"/>
                <w:sz w:val="24"/>
                <w:szCs w:val="24"/>
              </w:rPr>
              <w:t xml:space="preserve">общей площадью 728,6 кв.м. (проектной площадью 700,28 кв.м.) </w:t>
            </w:r>
            <w:r w:rsidR="00C008CB" w:rsidRPr="00E735EC">
              <w:rPr>
                <w:rFonts w:ascii="Times New Roman" w:hAnsi="Times New Roman"/>
                <w:sz w:val="24"/>
                <w:szCs w:val="24"/>
              </w:rPr>
              <w:t xml:space="preserve">предназначенных для размещения и функционирования центра «Мой бизнес» и </w:t>
            </w:r>
            <w:r w:rsidR="00DE5DC7" w:rsidRPr="00E735EC">
              <w:rPr>
                <w:rFonts w:ascii="Times New Roman" w:hAnsi="Times New Roman"/>
                <w:sz w:val="24"/>
                <w:szCs w:val="24"/>
              </w:rPr>
              <w:t>ремонтных работ в здании</w:t>
            </w:r>
            <w:r w:rsidR="00C008CB" w:rsidRPr="00E735EC">
              <w:rPr>
                <w:rFonts w:ascii="Times New Roman" w:hAnsi="Times New Roman"/>
                <w:sz w:val="24"/>
                <w:szCs w:val="24"/>
              </w:rPr>
              <w:t>, необходимых для функционирования указанных помещений;</w:t>
            </w:r>
          </w:p>
          <w:p w:rsidR="00C008CB" w:rsidRPr="00E735EC" w:rsidRDefault="0093621E" w:rsidP="00DE5DC7">
            <w:pPr>
              <w:pStyle w:val="a6"/>
              <w:numPr>
                <w:ilvl w:val="0"/>
                <w:numId w:val="37"/>
              </w:numPr>
              <w:tabs>
                <w:tab w:val="left" w:pos="349"/>
                <w:tab w:val="left" w:pos="20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5EC">
              <w:rPr>
                <w:rFonts w:ascii="Times New Roman" w:hAnsi="Times New Roman"/>
                <w:sz w:val="24"/>
                <w:szCs w:val="24"/>
              </w:rPr>
              <w:t xml:space="preserve">С момента заключения договора до 20 декабря 2019 – выполнение </w:t>
            </w:r>
            <w:r w:rsidR="00DE5DC7" w:rsidRPr="00E735EC">
              <w:rPr>
                <w:rFonts w:ascii="Times New Roman" w:hAnsi="Times New Roman"/>
                <w:sz w:val="24"/>
                <w:szCs w:val="24"/>
              </w:rPr>
              <w:t xml:space="preserve">ремонтных </w:t>
            </w:r>
            <w:r w:rsidRPr="00E735EC">
              <w:rPr>
                <w:rFonts w:ascii="Times New Roman" w:hAnsi="Times New Roman"/>
                <w:sz w:val="24"/>
                <w:szCs w:val="24"/>
              </w:rPr>
              <w:t xml:space="preserve">работ, не оказывающих влияние на функционирование указанных помещений. </w:t>
            </w:r>
          </w:p>
        </w:tc>
      </w:tr>
      <w:tr w:rsidR="00E84E4E" w:rsidRPr="00A968CE" w:rsidTr="00F3518A">
        <w:tc>
          <w:tcPr>
            <w:tcW w:w="1985" w:type="dxa"/>
            <w:shd w:val="clear" w:color="auto" w:fill="auto"/>
          </w:tcPr>
          <w:p w:rsidR="00E84E4E" w:rsidRPr="003210D1" w:rsidRDefault="00E84E4E" w:rsidP="003960D4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0D1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3960D4">
              <w:rPr>
                <w:rFonts w:ascii="Times New Roman" w:hAnsi="Times New Roman"/>
                <w:sz w:val="24"/>
                <w:szCs w:val="24"/>
              </w:rPr>
              <w:t>Подрядчику</w:t>
            </w:r>
          </w:p>
        </w:tc>
        <w:tc>
          <w:tcPr>
            <w:tcW w:w="8080" w:type="dxa"/>
            <w:shd w:val="clear" w:color="auto" w:fill="auto"/>
          </w:tcPr>
          <w:p w:rsidR="000634A3" w:rsidRDefault="00DE5DC7" w:rsidP="00BB6964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Подрядчик</w:t>
            </w:r>
            <w:r w:rsidR="000634A3">
              <w:rPr>
                <w:rFonts w:ascii="Times New Roman" w:hAnsi="Times New Roman"/>
                <w:sz w:val="24"/>
                <w:szCs w:val="24"/>
              </w:rPr>
              <w:t xml:space="preserve"> должен соответствовать следующим требованиям:</w:t>
            </w:r>
          </w:p>
          <w:p w:rsidR="00E84E4E" w:rsidRPr="003210D1" w:rsidRDefault="000634A3" w:rsidP="00BB6964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ю</w:t>
            </w:r>
            <w:r w:rsidR="00E84E4E" w:rsidRPr="003210D1">
              <w:rPr>
                <w:rFonts w:ascii="Times New Roman" w:hAnsi="Times New Roman"/>
                <w:sz w:val="24"/>
                <w:szCs w:val="24"/>
              </w:rPr>
              <w:t>ридическ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="00E84E4E" w:rsidRPr="003210D1">
              <w:rPr>
                <w:rFonts w:ascii="Times New Roman" w:hAnsi="Times New Roman"/>
                <w:sz w:val="24"/>
                <w:szCs w:val="24"/>
              </w:rPr>
              <w:t xml:space="preserve"> лицо или индивидуальны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E84E4E" w:rsidRPr="003210D1">
              <w:rPr>
                <w:rFonts w:ascii="Times New Roman" w:hAnsi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E84E4E" w:rsidRPr="003210D1">
              <w:rPr>
                <w:rFonts w:ascii="Times New Roman" w:hAnsi="Times New Roman"/>
                <w:sz w:val="24"/>
                <w:szCs w:val="24"/>
              </w:rPr>
              <w:t>, зарегистрированны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E84E4E" w:rsidRPr="003210D1">
              <w:rPr>
                <w:rFonts w:ascii="Times New Roman" w:hAnsi="Times New Roman"/>
                <w:sz w:val="24"/>
                <w:szCs w:val="24"/>
              </w:rPr>
              <w:t xml:space="preserve"> на территории Российской Федерации в установленном законодательством Российской Федерации порядке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634A3" w:rsidRDefault="00E84E4E" w:rsidP="00BB6964">
            <w:pPr>
              <w:tabs>
                <w:tab w:val="left" w:pos="1134"/>
                <w:tab w:val="left" w:pos="2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0D1">
              <w:rPr>
                <w:rFonts w:ascii="Times New Roman" w:hAnsi="Times New Roman"/>
                <w:sz w:val="24"/>
                <w:szCs w:val="24"/>
              </w:rPr>
              <w:t>- быть правомочным на заключение договора в соответствии с действующим законодательством Российской Федерации (</w:t>
            </w:r>
            <w:hyperlink r:id="rId8" w:history="1">
              <w:r w:rsidRPr="003210D1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https://egrul.nalog.ru/</w:t>
              </w:r>
            </w:hyperlink>
            <w:r w:rsidRPr="003210D1">
              <w:rPr>
                <w:rFonts w:ascii="Times New Roman" w:hAnsi="Times New Roman"/>
                <w:sz w:val="24"/>
                <w:szCs w:val="24"/>
              </w:rPr>
              <w:t xml:space="preserve"> - ФНС</w:t>
            </w:r>
            <w:r w:rsidR="000634A3">
              <w:rPr>
                <w:rFonts w:ascii="Times New Roman" w:hAnsi="Times New Roman"/>
                <w:sz w:val="24"/>
                <w:szCs w:val="24"/>
              </w:rPr>
              <w:t>);</w:t>
            </w:r>
            <w:r w:rsidRPr="00321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4E4E" w:rsidRPr="003210D1" w:rsidRDefault="00E84E4E" w:rsidP="00BB6964">
            <w:pPr>
              <w:tabs>
                <w:tab w:val="left" w:pos="1134"/>
                <w:tab w:val="left" w:pos="24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0D1">
              <w:rPr>
                <w:rFonts w:ascii="Times New Roman" w:hAnsi="Times New Roman"/>
                <w:sz w:val="24"/>
                <w:szCs w:val="24"/>
              </w:rPr>
              <w:t>- на момент рассмотрения документов, поступивших от Исполнителя и на момент заключения договора, в отношении Исполнителя не проводится процедура ликвидации, отсутствуют решения арбитражного суда о признании банкротом, об открытии конкурсного производства (</w:t>
            </w:r>
            <w:hyperlink r:id="rId9" w:history="1">
              <w:r w:rsidRPr="003210D1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https://bankrot.fedresurs.ru</w:t>
              </w:r>
            </w:hyperlink>
            <w:r w:rsidRPr="003210D1">
              <w:rPr>
                <w:rFonts w:ascii="Times New Roman" w:hAnsi="Times New Roman"/>
                <w:sz w:val="24"/>
                <w:szCs w:val="24"/>
              </w:rPr>
              <w:t xml:space="preserve"> – Единый федеральный реестр сведений о банкротстве, </w:t>
            </w:r>
            <w:hyperlink r:id="rId10" w:history="1">
              <w:r w:rsidRPr="003210D1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https://kad.arbitr.ru/</w:t>
              </w:r>
            </w:hyperlink>
            <w:r w:rsidRPr="003210D1">
              <w:rPr>
                <w:rFonts w:ascii="Times New Roman" w:hAnsi="Times New Roman"/>
                <w:sz w:val="24"/>
                <w:szCs w:val="24"/>
              </w:rPr>
              <w:t xml:space="preserve"> - картотека арбитражных дел)</w:t>
            </w:r>
            <w:r w:rsidR="000634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4E4E" w:rsidRDefault="00E84E4E" w:rsidP="00BB6964">
            <w:pPr>
              <w:tabs>
                <w:tab w:val="left" w:pos="1134"/>
                <w:tab w:val="left" w:pos="24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0D1">
              <w:rPr>
                <w:rFonts w:ascii="Times New Roman" w:hAnsi="Times New Roman"/>
                <w:sz w:val="24"/>
                <w:szCs w:val="24"/>
              </w:rPr>
              <w:t>- отсутствие сведений в реестрах недобросовестных поставщиков, предусмотренных Федеральным законом № 223-ФЗ от 18.07.2011 «О закупках товаров, работ, услуг отдельными видами юридических лиц» и (или) Федеральным законом от 05.04.2013 № 44-ФЗ «О контрактной системе в сфере закупок» (</w:t>
            </w:r>
            <w:hyperlink r:id="rId11" w:tgtFrame="_blank" w:history="1">
              <w:r w:rsidRPr="003210D1">
                <w:rPr>
                  <w:rFonts w:ascii="Times New Roman" w:eastAsia="Times New Roman" w:hAnsi="Times New Roman"/>
                  <w:color w:val="0077CC"/>
                  <w:sz w:val="24"/>
                  <w:szCs w:val="24"/>
                  <w:u w:val="single"/>
                </w:rPr>
                <w:t>http://www.zakupki.gov.ru/epz/dishonestsupplier/quicksearch/search.html</w:t>
              </w:r>
            </w:hyperlink>
            <w:r w:rsidRPr="003210D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реестр недобросовестных поставщиков)</w:t>
            </w:r>
            <w:r w:rsidR="00833D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833D0D" w:rsidRPr="00160BE4" w:rsidRDefault="00833D0D" w:rsidP="00833D0D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160BE4">
              <w:rPr>
                <w:rFonts w:ascii="Times New Roman" w:hAnsi="Times New Roman"/>
                <w:sz w:val="24"/>
                <w:szCs w:val="24"/>
              </w:rPr>
              <w:t>ыписка из ЕГРЮЛ/ЕГРИП (в отношении российского юридического лица)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0BE4">
              <w:rPr>
                <w:rFonts w:ascii="Times New Roman" w:hAnsi="Times New Roman"/>
                <w:sz w:val="24"/>
                <w:szCs w:val="24"/>
              </w:rPr>
              <w:t>поставщика товаров (</w:t>
            </w:r>
            <w:r>
              <w:rPr>
                <w:rFonts w:ascii="Times New Roman" w:hAnsi="Times New Roman"/>
                <w:sz w:val="24"/>
                <w:szCs w:val="24"/>
              </w:rPr>
              <w:t>подрядчика/исполнителя</w:t>
            </w:r>
            <w:r w:rsidRPr="00160BE4">
              <w:rPr>
                <w:rFonts w:ascii="Times New Roman" w:hAnsi="Times New Roman"/>
                <w:sz w:val="24"/>
                <w:szCs w:val="24"/>
              </w:rPr>
              <w:t xml:space="preserve">) должна содержать </w:t>
            </w:r>
            <w:r w:rsidRPr="00160BE4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поставляемым товарам, </w:t>
            </w:r>
            <w:r w:rsidRPr="00160BE4">
              <w:rPr>
                <w:rFonts w:ascii="Times New Roman" w:hAnsi="Times New Roman"/>
                <w:sz w:val="24"/>
                <w:szCs w:val="24"/>
              </w:rPr>
              <w:t>оказываемым услугам/выполняемым работам виды деятельности (ОКВЭД).</w:t>
            </w:r>
          </w:p>
          <w:p w:rsidR="00833D0D" w:rsidRPr="00CD6602" w:rsidRDefault="00EB4B64" w:rsidP="00EB4B64">
            <w:pPr>
              <w:tabs>
                <w:tab w:val="left" w:pos="240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</w:t>
            </w:r>
            <w:r w:rsidR="00833D0D" w:rsidRPr="00D559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еятельность 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документов.</w:t>
            </w:r>
            <w:r w:rsidR="00833D0D" w:rsidRPr="00CD66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B4B64" w:rsidRDefault="00EB4B64" w:rsidP="00BB6964">
            <w:pPr>
              <w:tabs>
                <w:tab w:val="left" w:pos="1134"/>
                <w:tab w:val="left" w:pos="24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33D0D" w:rsidRDefault="00DE5DC7" w:rsidP="00BB6964">
            <w:pPr>
              <w:tabs>
                <w:tab w:val="left" w:pos="1134"/>
                <w:tab w:val="left" w:pos="24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Подрядчик</w:t>
            </w:r>
            <w:r w:rsidR="00833D0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должен соответствовать следующим критериям:</w:t>
            </w:r>
          </w:p>
          <w:tbl>
            <w:tblPr>
              <w:tblW w:w="7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32"/>
              <w:gridCol w:w="2693"/>
            </w:tblGrid>
            <w:tr w:rsidR="00833D0D" w:rsidRPr="00B85AED" w:rsidTr="00833D0D">
              <w:trPr>
                <w:trHeight w:val="561"/>
              </w:trPr>
              <w:tc>
                <w:tcPr>
                  <w:tcW w:w="5132" w:type="dxa"/>
                  <w:shd w:val="clear" w:color="auto" w:fill="auto"/>
                  <w:vAlign w:val="center"/>
                </w:tcPr>
                <w:p w:rsidR="00833D0D" w:rsidRPr="00833D0D" w:rsidRDefault="00833D0D" w:rsidP="00833D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833D0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Критерии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833D0D" w:rsidRPr="00833D0D" w:rsidRDefault="00833D0D" w:rsidP="00833D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Подтверждающие документы</w:t>
                  </w:r>
                </w:p>
              </w:tc>
            </w:tr>
            <w:tr w:rsidR="00833D0D" w:rsidRPr="00B85AED" w:rsidTr="00833D0D">
              <w:tc>
                <w:tcPr>
                  <w:tcW w:w="5132" w:type="dxa"/>
                  <w:shd w:val="clear" w:color="auto" w:fill="auto"/>
                </w:tcPr>
                <w:p w:rsidR="00833D0D" w:rsidRPr="00E735EC" w:rsidRDefault="00833D0D" w:rsidP="00E735EC">
                  <w:pPr>
                    <w:numPr>
                      <w:ilvl w:val="0"/>
                      <w:numId w:val="35"/>
                    </w:numPr>
                    <w:tabs>
                      <w:tab w:val="left" w:pos="317"/>
                    </w:tabs>
                    <w:suppressAutoHyphens/>
                    <w:spacing w:after="0" w:line="240" w:lineRule="auto"/>
                    <w:ind w:left="0" w:firstLine="3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735EC">
                    <w:rPr>
                      <w:rFonts w:ascii="Times New Roman" w:hAnsi="Times New Roman"/>
                      <w:sz w:val="22"/>
                      <w:szCs w:val="22"/>
                    </w:rPr>
                    <w:t xml:space="preserve">Опыт </w:t>
                  </w:r>
                  <w:r w:rsidR="00E735EC" w:rsidRPr="00E735EC">
                    <w:rPr>
                      <w:rFonts w:ascii="Times New Roman" w:hAnsi="Times New Roman"/>
                      <w:sz w:val="22"/>
                      <w:szCs w:val="22"/>
                    </w:rPr>
                    <w:t>выполнения</w:t>
                  </w:r>
                  <w:r w:rsidR="00F63127" w:rsidRPr="00E735EC">
                    <w:rPr>
                      <w:rFonts w:ascii="Times New Roman" w:hAnsi="Times New Roman"/>
                      <w:sz w:val="22"/>
                      <w:szCs w:val="22"/>
                    </w:rPr>
                    <w:t xml:space="preserve"> ремонтных работ</w:t>
                  </w:r>
                  <w:r w:rsidR="00E735EC" w:rsidRPr="00E735EC">
                    <w:rPr>
                      <w:rFonts w:ascii="Times New Roman" w:hAnsi="Times New Roman"/>
                      <w:sz w:val="22"/>
                      <w:szCs w:val="22"/>
                    </w:rPr>
                    <w:t xml:space="preserve"> электрооборудования, электроосвещения</w:t>
                  </w:r>
                  <w:r w:rsidRPr="00E735EC">
                    <w:rPr>
                      <w:rFonts w:ascii="Times New Roman" w:hAnsi="Times New Roman"/>
                      <w:sz w:val="22"/>
                      <w:szCs w:val="22"/>
                    </w:rPr>
                    <w:t xml:space="preserve"> в количестве не менее </w:t>
                  </w:r>
                  <w:r w:rsidR="00F63127" w:rsidRPr="00E735EC">
                    <w:rPr>
                      <w:rFonts w:ascii="Times New Roman" w:hAnsi="Times New Roman"/>
                      <w:sz w:val="22"/>
                      <w:szCs w:val="22"/>
                    </w:rPr>
                    <w:t xml:space="preserve">чем на 10 объектах в течении 5 лет. </w:t>
                  </w:r>
                  <w:r w:rsidR="00A4222A" w:rsidRPr="00E735EC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833D0D" w:rsidRPr="00833D0D" w:rsidRDefault="00A4222A" w:rsidP="00F63127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33D0D">
                    <w:rPr>
                      <w:rFonts w:ascii="Times New Roman" w:hAnsi="Times New Roman"/>
                      <w:sz w:val="22"/>
                      <w:szCs w:val="22"/>
                    </w:rPr>
                    <w:t>Д</w:t>
                  </w:r>
                  <w:r w:rsidR="00833D0D" w:rsidRPr="00833D0D">
                    <w:rPr>
                      <w:rFonts w:ascii="Times New Roman" w:hAnsi="Times New Roman"/>
                      <w:sz w:val="22"/>
                      <w:szCs w:val="22"/>
                    </w:rPr>
                    <w:t>оговоры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и</w:t>
                  </w:r>
                  <w:r w:rsidR="00F63127">
                    <w:rPr>
                      <w:rFonts w:ascii="Times New Roman" w:hAnsi="Times New Roman"/>
                      <w:sz w:val="22"/>
                      <w:szCs w:val="22"/>
                    </w:rPr>
                    <w:t xml:space="preserve"> акты выполненных работ</w:t>
                  </w:r>
                  <w:r w:rsidR="00833D0D" w:rsidRPr="00833D0D">
                    <w:rPr>
                      <w:rFonts w:ascii="Times New Roman" w:hAnsi="Times New Roman"/>
                      <w:sz w:val="22"/>
                      <w:szCs w:val="22"/>
                    </w:rPr>
                    <w:t>, проч</w:t>
                  </w:r>
                  <w:r w:rsidR="00833D0D">
                    <w:rPr>
                      <w:rFonts w:ascii="Times New Roman" w:hAnsi="Times New Roman"/>
                      <w:sz w:val="22"/>
                      <w:szCs w:val="22"/>
                    </w:rPr>
                    <w:t>ие</w:t>
                  </w:r>
                </w:p>
              </w:tc>
            </w:tr>
            <w:tr w:rsidR="00833D0D" w:rsidRPr="00B85AED" w:rsidTr="00833D0D">
              <w:tc>
                <w:tcPr>
                  <w:tcW w:w="5132" w:type="dxa"/>
                  <w:shd w:val="clear" w:color="auto" w:fill="auto"/>
                </w:tcPr>
                <w:p w:rsidR="00833D0D" w:rsidRPr="00833D0D" w:rsidRDefault="00833D0D" w:rsidP="00F63127">
                  <w:pPr>
                    <w:numPr>
                      <w:ilvl w:val="0"/>
                      <w:numId w:val="35"/>
                    </w:numPr>
                    <w:tabs>
                      <w:tab w:val="left" w:pos="317"/>
                    </w:tabs>
                    <w:suppressAutoHyphens/>
                    <w:spacing w:after="0" w:line="240" w:lineRule="auto"/>
                    <w:ind w:left="0" w:firstLine="3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33D0D">
                    <w:rPr>
                      <w:rFonts w:ascii="Times New Roman" w:hAnsi="Times New Roman"/>
                      <w:sz w:val="22"/>
                      <w:szCs w:val="22"/>
                    </w:rPr>
                    <w:t xml:space="preserve">Наличие образования, квалификации участника отбора/сотрудников участника, требуемых для </w:t>
                  </w:r>
                  <w:r w:rsidR="00F63127">
                    <w:rPr>
                      <w:rFonts w:ascii="Times New Roman" w:hAnsi="Times New Roman"/>
                      <w:sz w:val="22"/>
                      <w:szCs w:val="22"/>
                    </w:rPr>
                    <w:t>выполнения</w:t>
                  </w:r>
                  <w:r w:rsidRPr="00833D0D">
                    <w:rPr>
                      <w:rFonts w:ascii="Times New Roman" w:hAnsi="Times New Roman"/>
                      <w:sz w:val="22"/>
                      <w:szCs w:val="22"/>
                    </w:rPr>
                    <w:t xml:space="preserve"> соответствующих </w:t>
                  </w:r>
                  <w:r w:rsidR="00F63127">
                    <w:rPr>
                      <w:rFonts w:ascii="Times New Roman" w:hAnsi="Times New Roman"/>
                      <w:sz w:val="22"/>
                      <w:szCs w:val="22"/>
                    </w:rPr>
                    <w:t>работ</w:t>
                  </w:r>
                  <w:r w:rsidRPr="00833D0D">
                    <w:rPr>
                      <w:rFonts w:ascii="Times New Roman" w:hAnsi="Times New Roman"/>
                      <w:sz w:val="22"/>
                      <w:szCs w:val="22"/>
                    </w:rPr>
                    <w:t>. Специалисты (сотрудники - непосредственные исполнители) должны обладать профессиональными знаниями, опытом оказания вышеуказанных услуг, требуемых для оказания соответствующих услуг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833D0D" w:rsidRPr="001012CD" w:rsidRDefault="00833D0D" w:rsidP="00833D0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52EE">
                    <w:rPr>
                      <w:rFonts w:ascii="Times New Roman" w:hAnsi="Times New Roman"/>
                      <w:sz w:val="24"/>
                      <w:szCs w:val="24"/>
                    </w:rPr>
                    <w:t>дипломы, сертификаты, проч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ие</w:t>
                  </w:r>
                </w:p>
              </w:tc>
            </w:tr>
            <w:tr w:rsidR="00833D0D" w:rsidRPr="00B85AED" w:rsidTr="00833D0D">
              <w:tc>
                <w:tcPr>
                  <w:tcW w:w="5132" w:type="dxa"/>
                  <w:shd w:val="clear" w:color="auto" w:fill="auto"/>
                </w:tcPr>
                <w:p w:rsidR="00833D0D" w:rsidRPr="00833D0D" w:rsidRDefault="00833D0D" w:rsidP="0071440C">
                  <w:pPr>
                    <w:numPr>
                      <w:ilvl w:val="0"/>
                      <w:numId w:val="35"/>
                    </w:numPr>
                    <w:tabs>
                      <w:tab w:val="left" w:pos="317"/>
                    </w:tabs>
                    <w:suppressAutoHyphens/>
                    <w:spacing w:after="0" w:line="240" w:lineRule="auto"/>
                    <w:ind w:left="0" w:firstLine="3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33D0D">
                    <w:rPr>
                      <w:rFonts w:ascii="Times New Roman" w:hAnsi="Times New Roman"/>
                      <w:sz w:val="22"/>
                      <w:szCs w:val="22"/>
                    </w:rPr>
                    <w:t xml:space="preserve">Возможность привлечения специалистов, юридических лиц и индивидуальных предпринимателей (третьих лиц), специализирующихся </w:t>
                  </w:r>
                  <w:r w:rsidRPr="00E735EC">
                    <w:rPr>
                      <w:rFonts w:ascii="Times New Roman" w:hAnsi="Times New Roman"/>
                      <w:sz w:val="22"/>
                      <w:szCs w:val="22"/>
                    </w:rPr>
                    <w:t>на поставке необходимых товаров</w:t>
                  </w:r>
                  <w:r w:rsidR="00F63127" w:rsidRPr="00E735EC">
                    <w:rPr>
                      <w:rFonts w:ascii="Times New Roman" w:hAnsi="Times New Roman"/>
                      <w:sz w:val="22"/>
                      <w:szCs w:val="22"/>
                    </w:rPr>
                    <w:t xml:space="preserve"> для выполнения работ</w:t>
                  </w:r>
                  <w:r w:rsidRPr="00E735EC">
                    <w:rPr>
                      <w:rFonts w:ascii="Times New Roman" w:hAnsi="Times New Roman"/>
                      <w:sz w:val="22"/>
                      <w:szCs w:val="22"/>
                    </w:rPr>
                    <w:t>,</w:t>
                  </w:r>
                  <w:r w:rsidRPr="00833D0D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71440C">
                    <w:rPr>
                      <w:rFonts w:ascii="Times New Roman" w:hAnsi="Times New Roman"/>
                      <w:sz w:val="22"/>
                      <w:szCs w:val="22"/>
                    </w:rPr>
                    <w:t xml:space="preserve">в </w:t>
                  </w:r>
                  <w:r w:rsidRPr="00833D0D">
                    <w:rPr>
                      <w:rFonts w:ascii="Times New Roman" w:hAnsi="Times New Roman"/>
                      <w:sz w:val="22"/>
                      <w:szCs w:val="22"/>
                    </w:rPr>
                    <w:t>выполнени</w:t>
                  </w:r>
                  <w:r w:rsidR="0071440C">
                    <w:rPr>
                      <w:rFonts w:ascii="Times New Roman" w:hAnsi="Times New Roman"/>
                      <w:sz w:val="22"/>
                      <w:szCs w:val="22"/>
                    </w:rPr>
                    <w:t>и</w:t>
                  </w:r>
                  <w:r w:rsidRPr="00833D0D">
                    <w:rPr>
                      <w:rFonts w:ascii="Times New Roman" w:hAnsi="Times New Roman"/>
                      <w:sz w:val="22"/>
                      <w:szCs w:val="22"/>
                    </w:rPr>
                    <w:t xml:space="preserve"> работ, </w:t>
                  </w:r>
                  <w:r w:rsidR="00F63127">
                    <w:rPr>
                      <w:rFonts w:ascii="Times New Roman" w:hAnsi="Times New Roman"/>
                      <w:sz w:val="22"/>
                      <w:szCs w:val="22"/>
                    </w:rPr>
                    <w:t xml:space="preserve">на </w:t>
                  </w:r>
                  <w:r w:rsidRPr="00833D0D">
                    <w:rPr>
                      <w:rFonts w:ascii="Times New Roman" w:hAnsi="Times New Roman"/>
                      <w:sz w:val="22"/>
                      <w:szCs w:val="22"/>
                    </w:rPr>
                    <w:t>выполнение которых проводится отбор. Привлекаемые специалисты и/или сотрудники привлекаемых юридических лиц/индивидуальных предпринимателей должны обладать профессиональными знаниями, опытом выполнения работ, на выполнение которых проводится отбор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833D0D" w:rsidRPr="00833D0D" w:rsidRDefault="00833D0D" w:rsidP="00EB4B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33D0D">
                    <w:rPr>
                      <w:rFonts w:ascii="Times New Roman" w:hAnsi="Times New Roman"/>
                      <w:sz w:val="22"/>
                      <w:szCs w:val="22"/>
                    </w:rPr>
                    <w:t>договоры, в том числе предварительные, письма о сотрудничестве, документы, подтверждающие квалификаци</w:t>
                  </w:r>
                  <w:r w:rsidR="00EB4B64">
                    <w:rPr>
                      <w:rFonts w:ascii="Times New Roman" w:hAnsi="Times New Roman"/>
                      <w:sz w:val="22"/>
                      <w:szCs w:val="22"/>
                    </w:rPr>
                    <w:t>ю,</w:t>
                  </w:r>
                  <w:r w:rsidRPr="00833D0D">
                    <w:rPr>
                      <w:rFonts w:ascii="Times New Roman" w:hAnsi="Times New Roman"/>
                      <w:sz w:val="22"/>
                      <w:szCs w:val="22"/>
                    </w:rPr>
                    <w:t xml:space="preserve"> и проч</w:t>
                  </w:r>
                  <w:r w:rsidR="00EB4B64">
                    <w:rPr>
                      <w:rFonts w:ascii="Times New Roman" w:hAnsi="Times New Roman"/>
                      <w:sz w:val="22"/>
                      <w:szCs w:val="22"/>
                    </w:rPr>
                    <w:t>ие</w:t>
                  </w:r>
                </w:p>
              </w:tc>
            </w:tr>
            <w:tr w:rsidR="00EB4B64" w:rsidRPr="00B85AED" w:rsidTr="00833D0D">
              <w:tc>
                <w:tcPr>
                  <w:tcW w:w="5132" w:type="dxa"/>
                  <w:shd w:val="clear" w:color="auto" w:fill="auto"/>
                </w:tcPr>
                <w:p w:rsidR="00EB4B64" w:rsidRPr="00EB4B64" w:rsidRDefault="00EB4B64" w:rsidP="003960D4">
                  <w:pPr>
                    <w:numPr>
                      <w:ilvl w:val="0"/>
                      <w:numId w:val="35"/>
                    </w:numPr>
                    <w:tabs>
                      <w:tab w:val="left" w:pos="317"/>
                    </w:tabs>
                    <w:suppressAutoHyphens/>
                    <w:spacing w:after="0" w:line="240" w:lineRule="auto"/>
                    <w:ind w:left="0" w:firstLine="33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4B64">
                    <w:rPr>
                      <w:rFonts w:ascii="Times New Roman" w:hAnsi="Times New Roman"/>
                      <w:sz w:val="22"/>
                      <w:szCs w:val="22"/>
                    </w:rPr>
                    <w:t>Наличие положительных рекомендаций/отзывов от контрагентов, которым производились работы либо наличие положительных отзывов в сети Интернет, наличие контактов клиентов, у которых можно получить устное выполнении работ и обсудить уровень удовлетворенности качеством работ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EB4B64" w:rsidRPr="00833D0D" w:rsidRDefault="00EB4B64" w:rsidP="00EB4B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EB4B64">
                    <w:rPr>
                      <w:rFonts w:ascii="Times New Roman" w:hAnsi="Times New Roman"/>
                      <w:sz w:val="22"/>
                      <w:szCs w:val="22"/>
                    </w:rPr>
                    <w:t>благодарственные письма, рекомендации, перечень контрагентов с указанием тел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ефонов</w:t>
                  </w:r>
                  <w:r w:rsidRPr="00EB4B64">
                    <w:rPr>
                      <w:rFonts w:ascii="Times New Roman" w:hAnsi="Times New Roman"/>
                      <w:sz w:val="22"/>
                      <w:szCs w:val="22"/>
                    </w:rPr>
                    <w:t xml:space="preserve"> для связи, проч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ие</w:t>
                  </w:r>
                </w:p>
              </w:tc>
            </w:tr>
          </w:tbl>
          <w:p w:rsidR="00E84E4E" w:rsidRDefault="00EB4B64" w:rsidP="00BB6964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32462">
              <w:rPr>
                <w:rFonts w:ascii="Times New Roman" w:hAnsi="Times New Roman" w:cs="Times New Roman"/>
                <w:sz w:val="24"/>
                <w:szCs w:val="24"/>
              </w:rPr>
              <w:t>инимальн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332462">
              <w:rPr>
                <w:rFonts w:ascii="Times New Roman" w:hAnsi="Times New Roman" w:cs="Times New Roman"/>
                <w:sz w:val="24"/>
                <w:szCs w:val="24"/>
              </w:rPr>
              <w:t xml:space="preserve"> 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соответствия </w:t>
            </w:r>
            <w:r w:rsidRPr="00332462">
              <w:rPr>
                <w:rFonts w:ascii="Times New Roman" w:hAnsi="Times New Roman" w:cs="Times New Roman"/>
                <w:sz w:val="24"/>
                <w:szCs w:val="24"/>
              </w:rPr>
              <w:t>требованиям, определенным в качестве критериев для оценки участника процедуры отбора исполнителей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75%.</w:t>
            </w:r>
          </w:p>
          <w:p w:rsidR="00BA77A1" w:rsidRPr="003210D1" w:rsidRDefault="00BA77A1" w:rsidP="00BB6964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F63">
              <w:rPr>
                <w:rFonts w:ascii="Times New Roman" w:hAnsi="Times New Roman"/>
                <w:sz w:val="24"/>
                <w:szCs w:val="24"/>
              </w:rPr>
              <w:t>Каждый критерий оценки участников процедуры отбора имеет равнозначный процент. Сумма процентов по всем баллам составляет 100%. Минимальный размер процентов соответствия рассчитывается следующим образом: количество критериев, соответствие которым подтверждено исполнителем, делится на общее количество критериев, предусмотренных для конкретных работ/услуг и умножается на 100 %.</w:t>
            </w:r>
          </w:p>
        </w:tc>
      </w:tr>
      <w:tr w:rsidR="00E84E4E" w:rsidRPr="00A968CE" w:rsidTr="00F3518A">
        <w:tc>
          <w:tcPr>
            <w:tcW w:w="1985" w:type="dxa"/>
            <w:shd w:val="clear" w:color="auto" w:fill="auto"/>
          </w:tcPr>
          <w:p w:rsidR="00E84E4E" w:rsidRPr="003210D1" w:rsidRDefault="002D50FE" w:rsidP="003960D4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Описание </w:t>
            </w:r>
            <w:r w:rsidR="003960D4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E84E4E" w:rsidRPr="003210D1">
              <w:rPr>
                <w:rFonts w:ascii="Times New Roman" w:hAnsi="Times New Roman"/>
                <w:sz w:val="24"/>
                <w:szCs w:val="24"/>
              </w:rPr>
              <w:t xml:space="preserve"> порядок взаимодействия Заказчика и </w:t>
            </w:r>
            <w:r w:rsidR="003960D4">
              <w:rPr>
                <w:rFonts w:ascii="Times New Roman" w:hAnsi="Times New Roman"/>
                <w:sz w:val="24"/>
                <w:szCs w:val="24"/>
              </w:rPr>
              <w:t>Подрядчика</w:t>
            </w:r>
            <w:r w:rsidR="00E84E4E" w:rsidRPr="00321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shd w:val="clear" w:color="auto" w:fill="auto"/>
          </w:tcPr>
          <w:p w:rsidR="00DE5DC7" w:rsidRPr="003960D4" w:rsidRDefault="00DE5DC7" w:rsidP="00DE5DC7">
            <w:pPr>
              <w:numPr>
                <w:ilvl w:val="0"/>
                <w:numId w:val="36"/>
              </w:numPr>
              <w:tabs>
                <w:tab w:val="left" w:pos="439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Ремонтные работы </w:t>
            </w:r>
            <w:r>
              <w:rPr>
                <w:rFonts w:ascii="Times New Roman" w:hAnsi="Times New Roman"/>
                <w:sz w:val="24"/>
                <w:szCs w:val="24"/>
              </w:rPr>
              <w:t>электрооборудования и</w:t>
            </w:r>
            <w:r w:rsidRPr="0071440C">
              <w:rPr>
                <w:rFonts w:ascii="Times New Roman" w:hAnsi="Times New Roman"/>
                <w:sz w:val="24"/>
                <w:szCs w:val="24"/>
              </w:rPr>
              <w:t xml:space="preserve"> электроосвещени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должны выполняться в соответствии с проектом </w:t>
            </w:r>
            <w:r w:rsidRPr="00B42FEB">
              <w:rPr>
                <w:rFonts w:ascii="Times New Roman" w:hAnsi="Times New Roman"/>
                <w:sz w:val="24"/>
                <w:szCs w:val="24"/>
              </w:rPr>
              <w:t>«Капитальный ремонт здания многофункционального центра по адресу: Республика Хакасия, г. Абакан, пр. Дружбы Народов, д. 2А, пом. 4Н»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сметами и ведомостями объема работ</w:t>
            </w:r>
            <w:r w:rsidRPr="003960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сроки, определенные настоящим Техническим заданием</w:t>
            </w:r>
            <w:r w:rsidRPr="003960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DE5DC7" w:rsidRPr="003960D4" w:rsidRDefault="00DE5DC7" w:rsidP="00DE5DC7">
            <w:pPr>
              <w:numPr>
                <w:ilvl w:val="0"/>
                <w:numId w:val="36"/>
              </w:numPr>
              <w:tabs>
                <w:tab w:val="left" w:pos="439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960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Назначение помещений, в которых будет производиться ремонт: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офисные помещения для размещения центра «Мой бизнес»</w:t>
            </w:r>
            <w:r w:rsidRPr="003960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DE5DC7" w:rsidRPr="003960D4" w:rsidRDefault="00DE5DC7" w:rsidP="00DE5DC7">
            <w:pPr>
              <w:numPr>
                <w:ilvl w:val="0"/>
                <w:numId w:val="36"/>
              </w:numPr>
              <w:tabs>
                <w:tab w:val="left" w:pos="439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960D4"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lastRenderedPageBreak/>
              <w:t>Проводимы</w:t>
            </w:r>
            <w:r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е</w:t>
            </w:r>
            <w:r w:rsidRPr="003960D4"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ремонтные работы</w:t>
            </w:r>
            <w:r w:rsidRPr="003960D4"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 не должен приводить к изменениям архитектурно-планировочных решений, конструктивной схемы, строительного объема здания и без изменения существующ</w:t>
            </w:r>
            <w:r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их</w:t>
            </w:r>
            <w:r w:rsidRPr="003960D4"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 мощност</w:t>
            </w:r>
            <w:r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ей</w:t>
            </w:r>
            <w:r w:rsidRPr="003960D4"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, выделенн</w:t>
            </w:r>
            <w:r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ых</w:t>
            </w:r>
            <w:r w:rsidRPr="003960D4"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 на здание.</w:t>
            </w:r>
          </w:p>
          <w:p w:rsidR="00DE5DC7" w:rsidRPr="003960D4" w:rsidRDefault="00DE5DC7" w:rsidP="00DE5DC7">
            <w:pPr>
              <w:numPr>
                <w:ilvl w:val="0"/>
                <w:numId w:val="36"/>
              </w:numPr>
              <w:tabs>
                <w:tab w:val="left" w:pos="439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960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материалы, используемые при выполнении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ремонтных </w:t>
            </w:r>
            <w:r w:rsidRPr="003960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абот, должны быть согласованы с З</w:t>
            </w:r>
            <w:r w:rsidRPr="003960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аказчиком и иметь сертификаты соответствия, декларации о соответствии и другие документы, подтверждающие соответствие материала требованиям нормативных правовых актов Российской Федерации. Материалы должны быть новыми, свободными от прав на них третьих лиц и отвечать стандартам и требованиям к предъявляемым материалам данного рода. Обеспечение материалами, а также их до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ставку на объекты осуществляет П</w:t>
            </w:r>
            <w:r w:rsidRPr="003960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одрядчик.</w:t>
            </w:r>
          </w:p>
          <w:p w:rsidR="00DE5DC7" w:rsidRPr="003960D4" w:rsidRDefault="00DE5DC7" w:rsidP="00DE5DC7">
            <w:pPr>
              <w:numPr>
                <w:ilvl w:val="0"/>
                <w:numId w:val="36"/>
              </w:numPr>
              <w:tabs>
                <w:tab w:val="left" w:pos="439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960D4"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Принимаемые технические решения в рамках проведения </w:t>
            </w:r>
            <w:r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ремонтных </w:t>
            </w:r>
            <w:r w:rsidRPr="003960D4"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работ по должны соответствовать требованиям качества и безопасности, требованиям санитарно-гигиенических, противопожарных, и других норм, действующих на территории Российской Федерации.</w:t>
            </w:r>
          </w:p>
          <w:p w:rsidR="00DE5DC7" w:rsidRPr="003960D4" w:rsidRDefault="00DE5DC7" w:rsidP="00DE5DC7">
            <w:pPr>
              <w:numPr>
                <w:ilvl w:val="0"/>
                <w:numId w:val="36"/>
              </w:numPr>
              <w:tabs>
                <w:tab w:val="left" w:pos="439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1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960D4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Ремонтные работы должны быть выполнены в соответствии с действующей нормативно-технической документацией и должны отвечать требованиям соответствующим строительным нормам и правилам.</w:t>
            </w:r>
          </w:p>
          <w:p w:rsidR="00DE5DC7" w:rsidRPr="00FB4276" w:rsidRDefault="00DE5DC7" w:rsidP="00DE5DC7">
            <w:pPr>
              <w:pStyle w:val="a6"/>
              <w:numPr>
                <w:ilvl w:val="0"/>
                <w:numId w:val="36"/>
              </w:numPr>
              <w:tabs>
                <w:tab w:val="left" w:pos="439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B42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Передача объекта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для выполнения ремонтных работ </w:t>
            </w:r>
            <w:r w:rsidRPr="00FB42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осуществляется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</w:t>
            </w:r>
            <w:r w:rsidRPr="00FB42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аказчиком в течение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 календарных</w:t>
            </w:r>
            <w:r w:rsidRPr="00FB42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дней с момента подписания договора на выполнение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ремонтных </w:t>
            </w:r>
            <w:r w:rsidRPr="00FB42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работ.</w:t>
            </w:r>
          </w:p>
          <w:p w:rsidR="00DE5DC7" w:rsidRPr="003960D4" w:rsidRDefault="00DE5DC7" w:rsidP="00DE5DC7">
            <w:pPr>
              <w:numPr>
                <w:ilvl w:val="0"/>
                <w:numId w:val="36"/>
              </w:numPr>
              <w:tabs>
                <w:tab w:val="left" w:pos="439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1" w:firstLine="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960D4"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По окончании выполнения работ, подрядчик предоставляет заказчику акт по форме КС-2 и справки по форме КС-3, а заказчик организует приемку работ по договору</w:t>
            </w:r>
            <w:r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. </w:t>
            </w:r>
            <w:r w:rsidRPr="003960D4"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 xml:space="preserve">При обнаружении нарушений требований к работам составляется акт, в котором фиксируется перечень дефектов и недоделок и сроки их устранения </w:t>
            </w:r>
            <w:r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П</w:t>
            </w:r>
            <w:r w:rsidRPr="003960D4">
              <w:rPr>
                <w:rFonts w:ascii="Times New Roman" w:eastAsiaTheme="minorHAns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  <w:t>одрядчиком (далее акт о недостатках). Подрядчик обязан устранить все обнаруженные недостатки своими силами и за свой счет в сроки, указанные в акте о недостатках, обеспечив при этом сохранность объекта.</w:t>
            </w:r>
          </w:p>
          <w:p w:rsidR="00DE5DC7" w:rsidRDefault="00DE5DC7" w:rsidP="00DE5DC7">
            <w:pPr>
              <w:pStyle w:val="a6"/>
              <w:numPr>
                <w:ilvl w:val="0"/>
                <w:numId w:val="36"/>
              </w:numPr>
              <w:tabs>
                <w:tab w:val="left" w:pos="439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несет ответственность за сохранность не подлежащих демонтажу и ремонту систем и конструкций помещений. </w:t>
            </w:r>
          </w:p>
          <w:p w:rsidR="00DE5DC7" w:rsidRDefault="00DE5DC7" w:rsidP="00DE5DC7">
            <w:pPr>
              <w:pStyle w:val="a6"/>
              <w:numPr>
                <w:ilvl w:val="0"/>
                <w:numId w:val="36"/>
              </w:numPr>
              <w:tabs>
                <w:tab w:val="left" w:pos="439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обязан передать вместе с результатом работ информацию, касающуюся эксплуатации помещений. </w:t>
            </w:r>
          </w:p>
          <w:p w:rsidR="00E84E4E" w:rsidRPr="003210D1" w:rsidRDefault="00DE5DC7" w:rsidP="00DE5DC7">
            <w:pPr>
              <w:tabs>
                <w:tab w:val="left" w:pos="439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Подрядчик имеет право выполнить и сдать работы досрочно. </w:t>
            </w:r>
          </w:p>
        </w:tc>
      </w:tr>
      <w:tr w:rsidR="00A92E76" w:rsidRPr="00A968CE" w:rsidTr="00F3518A">
        <w:tc>
          <w:tcPr>
            <w:tcW w:w="1985" w:type="dxa"/>
            <w:shd w:val="clear" w:color="auto" w:fill="auto"/>
          </w:tcPr>
          <w:p w:rsidR="00A92E76" w:rsidRPr="003210D1" w:rsidRDefault="00A92E76" w:rsidP="00BB6964">
            <w:pPr>
              <w:tabs>
                <w:tab w:val="left" w:pos="207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Стоимость оказания услуг</w:t>
            </w:r>
            <w:r w:rsidR="00E90C19">
              <w:rPr>
                <w:rFonts w:ascii="Times New Roman" w:hAnsi="Times New Roman"/>
                <w:sz w:val="24"/>
                <w:szCs w:val="24"/>
              </w:rPr>
              <w:t>/работ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shd w:val="clear" w:color="auto" w:fill="auto"/>
          </w:tcPr>
          <w:p w:rsidR="00DE5DC7" w:rsidRDefault="00DE5DC7" w:rsidP="00DE5DC7">
            <w:pPr>
              <w:pStyle w:val="a6"/>
              <w:tabs>
                <w:tab w:val="left" w:pos="34"/>
                <w:tab w:val="left" w:pos="307"/>
                <w:tab w:val="left" w:pos="427"/>
                <w:tab w:val="left" w:pos="207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Общая стоимость работ не должна превышать 1 731</w:t>
            </w:r>
            <w:r w:rsidR="0081229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964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,80</w:t>
            </w:r>
            <w:r w:rsidRPr="002D5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один миллион семьсот </w:t>
            </w:r>
            <w:r w:rsidR="003E2F34">
              <w:rPr>
                <w:rFonts w:ascii="Times New Roman" w:hAnsi="Times New Roman"/>
                <w:color w:val="000000"/>
                <w:sz w:val="24"/>
                <w:szCs w:val="24"/>
              </w:rPr>
              <w:t>тридцать одна тысяча девятьсот шестьдесят четыре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3E2F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рубля 80 копеек</w:t>
            </w:r>
            <w:r w:rsidRPr="002D50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E1FCA" w:rsidRDefault="00DE5DC7" w:rsidP="00DE5DC7">
            <w:pPr>
              <w:pStyle w:val="a6"/>
              <w:tabs>
                <w:tab w:val="left" w:pos="34"/>
                <w:tab w:val="left" w:pos="307"/>
                <w:tab w:val="left" w:pos="427"/>
                <w:tab w:val="left" w:pos="207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оплаты работ будет предусмотрен </w:t>
            </w:r>
            <w:r>
              <w:rPr>
                <w:rFonts w:ascii="Times New Roman" w:hAnsi="Times New Roman"/>
                <w:sz w:val="24"/>
                <w:szCs w:val="24"/>
              </w:rPr>
              <w:t>договором на выполнение работ по капитальному ремонту по согласованию Сторон.</w:t>
            </w:r>
          </w:p>
          <w:p w:rsidR="003E2F34" w:rsidRPr="003210D1" w:rsidRDefault="003E2F34" w:rsidP="003E2F34">
            <w:pPr>
              <w:pStyle w:val="a6"/>
              <w:tabs>
                <w:tab w:val="left" w:pos="34"/>
                <w:tab w:val="left" w:pos="307"/>
                <w:tab w:val="left" w:pos="427"/>
                <w:tab w:val="left" w:pos="207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общую стоимость работ включены все расходы Подрядчика, связанные с исполнением обязательств по настоящему Техническому заданию. В том числе все налоги и сборы. </w:t>
            </w:r>
          </w:p>
        </w:tc>
      </w:tr>
      <w:tr w:rsidR="00E84E4E" w:rsidRPr="00A968CE" w:rsidTr="00F3518A">
        <w:tc>
          <w:tcPr>
            <w:tcW w:w="1985" w:type="dxa"/>
            <w:shd w:val="clear" w:color="auto" w:fill="auto"/>
          </w:tcPr>
          <w:p w:rsidR="00E84E4E" w:rsidRPr="0058635E" w:rsidRDefault="00E84E4E" w:rsidP="00C008CB">
            <w:pPr>
              <w:tabs>
                <w:tab w:val="left" w:pos="2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35E">
              <w:rPr>
                <w:rFonts w:ascii="Times New Roman" w:hAnsi="Times New Roman"/>
                <w:sz w:val="24"/>
                <w:szCs w:val="24"/>
              </w:rPr>
              <w:t xml:space="preserve">Гарантии качества </w:t>
            </w:r>
            <w:r w:rsidR="00E90C19" w:rsidRPr="0058635E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  <w:tc>
          <w:tcPr>
            <w:tcW w:w="8080" w:type="dxa"/>
            <w:shd w:val="clear" w:color="auto" w:fill="auto"/>
          </w:tcPr>
          <w:p w:rsidR="00E84E4E" w:rsidRPr="0058635E" w:rsidRDefault="00E84E4E" w:rsidP="00BB6964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35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008CB">
              <w:rPr>
                <w:rFonts w:ascii="Times New Roman" w:hAnsi="Times New Roman"/>
                <w:sz w:val="24"/>
                <w:szCs w:val="24"/>
              </w:rPr>
              <w:t>Работы должны выполняться</w:t>
            </w:r>
            <w:r w:rsidRPr="0058635E">
              <w:rPr>
                <w:rFonts w:ascii="Times New Roman" w:hAnsi="Times New Roman"/>
                <w:sz w:val="24"/>
                <w:szCs w:val="24"/>
              </w:rPr>
              <w:t xml:space="preserve"> в соответствии с законодательством Российской Федерации, национальными стандартами, техническими нормами и правилами, установленными в отношении данного вида </w:t>
            </w:r>
            <w:r w:rsidR="00FB4276">
              <w:rPr>
                <w:rFonts w:ascii="Times New Roman" w:hAnsi="Times New Roman"/>
                <w:sz w:val="24"/>
                <w:szCs w:val="24"/>
              </w:rPr>
              <w:t>работ, требованиями. Установленными настоящим Техническим заданием</w:t>
            </w:r>
            <w:r w:rsidRPr="005863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84E4E" w:rsidRPr="0058635E" w:rsidRDefault="00E84E4E" w:rsidP="00BB6964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35E">
              <w:rPr>
                <w:rFonts w:ascii="Times New Roman" w:hAnsi="Times New Roman"/>
                <w:sz w:val="24"/>
                <w:szCs w:val="24"/>
              </w:rPr>
              <w:t xml:space="preserve">2. По требованию Заказчика </w:t>
            </w:r>
            <w:r w:rsidR="00C008CB">
              <w:rPr>
                <w:rFonts w:ascii="Times New Roman" w:hAnsi="Times New Roman"/>
                <w:sz w:val="24"/>
                <w:szCs w:val="24"/>
              </w:rPr>
              <w:t>Подрядчик</w:t>
            </w:r>
            <w:r w:rsidRPr="0058635E">
              <w:rPr>
                <w:rFonts w:ascii="Times New Roman" w:hAnsi="Times New Roman"/>
                <w:sz w:val="24"/>
                <w:szCs w:val="24"/>
              </w:rPr>
              <w:t xml:space="preserve"> должен учитывать все предложения и устранять замечания, направляемые надлежащим образом Заказчиком.</w:t>
            </w:r>
          </w:p>
          <w:p w:rsidR="00E84E4E" w:rsidRPr="0058635E" w:rsidRDefault="00E84E4E" w:rsidP="00BB6964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35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C008CB">
              <w:rPr>
                <w:rFonts w:ascii="Times New Roman" w:hAnsi="Times New Roman"/>
                <w:sz w:val="24"/>
                <w:szCs w:val="24"/>
              </w:rPr>
              <w:t>Подрядчик</w:t>
            </w:r>
            <w:r w:rsidRPr="0058635E">
              <w:rPr>
                <w:rFonts w:ascii="Times New Roman" w:hAnsi="Times New Roman"/>
                <w:sz w:val="24"/>
                <w:szCs w:val="24"/>
              </w:rPr>
              <w:t xml:space="preserve"> обязуется заблаговременно извещать Заказчика о трудностях, возникающих при </w:t>
            </w:r>
            <w:r w:rsidR="00E9699F" w:rsidRPr="0058635E">
              <w:rPr>
                <w:rFonts w:ascii="Times New Roman" w:hAnsi="Times New Roman"/>
                <w:sz w:val="24"/>
                <w:szCs w:val="24"/>
              </w:rPr>
              <w:t>оказании услуги</w:t>
            </w:r>
            <w:r w:rsidRPr="0058635E">
              <w:rPr>
                <w:rFonts w:ascii="Times New Roman" w:hAnsi="Times New Roman"/>
                <w:sz w:val="24"/>
                <w:szCs w:val="24"/>
              </w:rPr>
              <w:t xml:space="preserve">, которые могут привести к срыву </w:t>
            </w:r>
            <w:r w:rsidR="00E9699F" w:rsidRPr="0058635E">
              <w:rPr>
                <w:rFonts w:ascii="Times New Roman" w:hAnsi="Times New Roman"/>
                <w:sz w:val="24"/>
                <w:szCs w:val="24"/>
              </w:rPr>
              <w:t>окончательных сроков</w:t>
            </w:r>
            <w:r w:rsidRPr="005863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08CB" w:rsidRPr="003960D4" w:rsidRDefault="00E90C19" w:rsidP="00C008CB">
            <w:pPr>
              <w:tabs>
                <w:tab w:val="left" w:pos="439"/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63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r w:rsidR="00C008CB" w:rsidRPr="003960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Гарантийный срок на выполненные работы</w:t>
            </w:r>
            <w:r w:rsidR="00C008C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C008CB" w:rsidRPr="003960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используемые материалы составляет 24 месяца с даты подписания акта приемки объекта </w:t>
            </w:r>
            <w:r w:rsidR="00C008C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r w:rsidR="00C008CB" w:rsidRPr="003960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одрядчиком и </w:t>
            </w:r>
            <w:r w:rsidR="00C008C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</w:t>
            </w:r>
            <w:r w:rsidR="00C008CB" w:rsidRPr="003960D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аказчиком (в случае если акт приемки объекта подписан с замечаниями – с даты подписания сторонами ведомости устранения замечаний).</w:t>
            </w:r>
          </w:p>
          <w:p w:rsidR="00E90C19" w:rsidRPr="0058635E" w:rsidRDefault="00E90C19" w:rsidP="00C008CB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E84E4E" w:rsidRDefault="00E84E4E" w:rsidP="00E84E4E">
      <w:pPr>
        <w:spacing w:after="0" w:line="240" w:lineRule="auto"/>
        <w:jc w:val="right"/>
        <w:rPr>
          <w:rFonts w:ascii="Times New Roman" w:eastAsia="Times New Roman" w:hAnsi="Times New Roman"/>
          <w:sz w:val="22"/>
          <w:szCs w:val="22"/>
        </w:rPr>
      </w:pP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FB7E1D">
        <w:rPr>
          <w:rFonts w:ascii="Times New Roman" w:hAnsi="Times New Roman"/>
          <w:sz w:val="24"/>
          <w:szCs w:val="24"/>
        </w:rPr>
        <w:t>Предложения на оказание услуг</w:t>
      </w:r>
      <w:r>
        <w:rPr>
          <w:rFonts w:ascii="Times New Roman" w:hAnsi="Times New Roman"/>
          <w:sz w:val="24"/>
          <w:szCs w:val="24"/>
        </w:rPr>
        <w:t>/работ</w:t>
      </w:r>
      <w:r w:rsidRPr="00FB7E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предоставляются нарочно</w:t>
      </w:r>
      <w:r w:rsidR="005352FF">
        <w:rPr>
          <w:rFonts w:ascii="Times New Roman" w:hAnsi="Times New Roman"/>
          <w:sz w:val="24"/>
          <w:szCs w:val="24"/>
        </w:rPr>
        <w:t xml:space="preserve"> либо потовым отправлением </w:t>
      </w:r>
      <w:r w:rsidRPr="00EF2887">
        <w:rPr>
          <w:rFonts w:ascii="Times New Roman" w:hAnsi="Times New Roman"/>
          <w:color w:val="000000"/>
          <w:sz w:val="24"/>
          <w:szCs w:val="24"/>
        </w:rPr>
        <w:t xml:space="preserve">до 18.00 </w:t>
      </w:r>
      <w:r w:rsidR="00ED2A4A">
        <w:rPr>
          <w:rFonts w:ascii="Times New Roman" w:hAnsi="Times New Roman"/>
          <w:color w:val="000000"/>
          <w:sz w:val="24"/>
          <w:szCs w:val="24"/>
        </w:rPr>
        <w:t>03</w:t>
      </w:r>
      <w:r w:rsidR="005352FF">
        <w:rPr>
          <w:rFonts w:ascii="Times New Roman" w:hAnsi="Times New Roman"/>
          <w:color w:val="000000"/>
          <w:sz w:val="24"/>
          <w:szCs w:val="24"/>
        </w:rPr>
        <w:t>.</w:t>
      </w:r>
      <w:r w:rsidRPr="00EF2887">
        <w:rPr>
          <w:rFonts w:ascii="Times New Roman" w:hAnsi="Times New Roman"/>
          <w:color w:val="000000"/>
          <w:sz w:val="24"/>
          <w:szCs w:val="24"/>
        </w:rPr>
        <w:t>1</w:t>
      </w:r>
      <w:r w:rsidR="00ED2A4A">
        <w:rPr>
          <w:rFonts w:ascii="Times New Roman" w:hAnsi="Times New Roman"/>
          <w:color w:val="000000"/>
          <w:sz w:val="24"/>
          <w:szCs w:val="24"/>
        </w:rPr>
        <w:t>1</w:t>
      </w:r>
      <w:r w:rsidRPr="00EF2887">
        <w:rPr>
          <w:rFonts w:ascii="Times New Roman" w:hAnsi="Times New Roman"/>
          <w:color w:val="000000"/>
          <w:sz w:val="24"/>
          <w:szCs w:val="24"/>
        </w:rPr>
        <w:t>.2019</w:t>
      </w:r>
      <w:r w:rsidRPr="00FB7E1D">
        <w:rPr>
          <w:rFonts w:ascii="Times New Roman" w:hAnsi="Times New Roman"/>
          <w:sz w:val="24"/>
          <w:szCs w:val="24"/>
        </w:rPr>
        <w:t xml:space="preserve"> в письменном виде за подписью уполномоченного лица и печатью (при наличии) участника процедуры отбора по адресу: Республика Хакасия, г. Абакан, ул. Кирова, д. 81 (Фонд развития Хакасии), с приложением</w:t>
      </w:r>
      <w:r w:rsidR="005352FF">
        <w:rPr>
          <w:rFonts w:ascii="Times New Roman" w:hAnsi="Times New Roman"/>
          <w:sz w:val="24"/>
          <w:szCs w:val="24"/>
        </w:rPr>
        <w:t xml:space="preserve"> надлежащим образом заверенных </w:t>
      </w:r>
      <w:r w:rsidRPr="00FB7E1D">
        <w:rPr>
          <w:rFonts w:ascii="Times New Roman" w:hAnsi="Times New Roman"/>
          <w:sz w:val="24"/>
          <w:szCs w:val="24"/>
        </w:rPr>
        <w:t>следующих документов и сведений:</w:t>
      </w: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FB7E1D">
        <w:rPr>
          <w:rFonts w:ascii="Times New Roman" w:hAnsi="Times New Roman"/>
          <w:sz w:val="24"/>
          <w:szCs w:val="24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FB7E1D">
        <w:rPr>
          <w:rFonts w:ascii="Times New Roman" w:hAnsi="Times New Roman"/>
          <w:sz w:val="24"/>
          <w:szCs w:val="24"/>
        </w:rPr>
        <w:t xml:space="preserve">- </w:t>
      </w:r>
      <w:r w:rsidRPr="00EF2887">
        <w:rPr>
          <w:rFonts w:ascii="Times New Roman" w:hAnsi="Times New Roman"/>
          <w:color w:val="000000"/>
          <w:sz w:val="24"/>
          <w:szCs w:val="24"/>
        </w:rPr>
        <w:t>выписка из государственного реестра юридических лиц (для юридического лица), полученная не ранее чем за 5 (пять) дней до дня подачи документов для участия отборе; выписка из государственного реестра индивидуальных предпринимателей (для гражданина, осуществляющего предпринимательскую деятельность без образования юридического лица),</w:t>
      </w:r>
      <w:r w:rsidRPr="00FB7E1D">
        <w:rPr>
          <w:rFonts w:ascii="Times New Roman" w:hAnsi="Times New Roman"/>
          <w:sz w:val="24"/>
          <w:szCs w:val="24"/>
        </w:rPr>
        <w:t xml:space="preserve"> полученная не ранее чем за 5 (пять) дней до дня подачи документов для участия в отборе; </w:t>
      </w: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FB7E1D">
        <w:rPr>
          <w:rFonts w:ascii="Times New Roman" w:hAnsi="Times New Roman"/>
          <w:sz w:val="24"/>
          <w:szCs w:val="24"/>
        </w:rPr>
        <w:t xml:space="preserve">- 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FB7E1D">
        <w:rPr>
          <w:rFonts w:ascii="Times New Roman" w:hAnsi="Times New Roman"/>
          <w:sz w:val="24"/>
          <w:szCs w:val="24"/>
        </w:rPr>
        <w:t xml:space="preserve">- 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FB7E1D">
        <w:rPr>
          <w:rFonts w:ascii="Times New Roman" w:hAnsi="Times New Roman"/>
          <w:sz w:val="24"/>
          <w:szCs w:val="24"/>
        </w:rPr>
        <w:t>- копия свидетельства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3E2F34">
        <w:rPr>
          <w:rFonts w:ascii="Times New Roman" w:hAnsi="Times New Roman"/>
          <w:sz w:val="24"/>
          <w:szCs w:val="24"/>
        </w:rPr>
        <w:t>- копия свидетельства о постановке на учет юридического лица в налоговом органе по месту нахождения на территории Российской Федерации (для юридических лиц),</w:t>
      </w:r>
      <w:r w:rsidRPr="00FB7E1D">
        <w:rPr>
          <w:rFonts w:ascii="Times New Roman" w:hAnsi="Times New Roman"/>
          <w:sz w:val="24"/>
          <w:szCs w:val="24"/>
        </w:rPr>
        <w:t xml:space="preserve">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FB7E1D">
        <w:rPr>
          <w:rFonts w:ascii="Times New Roman" w:hAnsi="Times New Roman"/>
          <w:sz w:val="24"/>
          <w:szCs w:val="24"/>
        </w:rPr>
        <w:t>-  копии учредительных документов участника отбора (для юридических лиц);</w:t>
      </w:r>
    </w:p>
    <w:p w:rsidR="00BC5C4C" w:rsidRPr="003E2F34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3E2F34">
        <w:rPr>
          <w:rFonts w:ascii="Times New Roman" w:hAnsi="Times New Roman"/>
          <w:sz w:val="24"/>
          <w:szCs w:val="24"/>
        </w:rPr>
        <w:t>- решение об одобрении или совершении крупной сделки, либо соответствующая справка, если такое одобрение не требуется в соответствии с законодательством;</w:t>
      </w:r>
    </w:p>
    <w:p w:rsidR="00BC5C4C" w:rsidRPr="00FB7E1D" w:rsidRDefault="00BC5C4C" w:rsidP="005352FF">
      <w:pPr>
        <w:pStyle w:val="af2"/>
        <w:ind w:left="-567"/>
        <w:jc w:val="both"/>
        <w:rPr>
          <w:rFonts w:ascii="Times New Roman" w:hAnsi="Times New Roman"/>
          <w:sz w:val="24"/>
          <w:szCs w:val="24"/>
        </w:rPr>
      </w:pPr>
      <w:r w:rsidRPr="00FB7E1D">
        <w:rPr>
          <w:rFonts w:ascii="Times New Roman" w:hAnsi="Times New Roman"/>
          <w:sz w:val="24"/>
          <w:szCs w:val="24"/>
        </w:rPr>
        <w:t xml:space="preserve">- предложение на поставку товаров, выполнение работ, оказание услуг, предусмотренных техническим заданием;   </w:t>
      </w:r>
    </w:p>
    <w:p w:rsidR="00D44586" w:rsidRDefault="00BC5C4C" w:rsidP="003E2F34">
      <w:pPr>
        <w:pStyle w:val="af2"/>
        <w:ind w:left="-567"/>
        <w:jc w:val="both"/>
        <w:rPr>
          <w:rFonts w:ascii="Times New Roman" w:eastAsia="Times New Roman" w:hAnsi="Times New Roman"/>
          <w:sz w:val="22"/>
          <w:szCs w:val="22"/>
        </w:rPr>
      </w:pPr>
      <w:r w:rsidRPr="00FB7E1D">
        <w:rPr>
          <w:rFonts w:ascii="Times New Roman" w:hAnsi="Times New Roman"/>
          <w:sz w:val="24"/>
          <w:szCs w:val="24"/>
        </w:rPr>
        <w:t xml:space="preserve">- копии документов, подтверждающих соответствие поставщика критериям, установленным в </w:t>
      </w:r>
      <w:r w:rsidR="003E2F34">
        <w:rPr>
          <w:rFonts w:ascii="Times New Roman" w:hAnsi="Times New Roman"/>
          <w:sz w:val="24"/>
          <w:szCs w:val="24"/>
        </w:rPr>
        <w:t>настоящем Техническом задании</w:t>
      </w:r>
      <w:r w:rsidRPr="00FB7E1D">
        <w:rPr>
          <w:rFonts w:ascii="Times New Roman" w:hAnsi="Times New Roman"/>
          <w:sz w:val="24"/>
          <w:szCs w:val="24"/>
        </w:rPr>
        <w:t>.</w:t>
      </w:r>
    </w:p>
    <w:sectPr w:rsidR="00D4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0D4" w:rsidRDefault="003960D4" w:rsidP="003960D4">
      <w:pPr>
        <w:spacing w:after="0" w:line="240" w:lineRule="auto"/>
      </w:pPr>
      <w:r>
        <w:separator/>
      </w:r>
    </w:p>
  </w:endnote>
  <w:endnote w:type="continuationSeparator" w:id="0">
    <w:p w:rsidR="003960D4" w:rsidRDefault="003960D4" w:rsidP="00396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Helvetica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0D4" w:rsidRDefault="003960D4" w:rsidP="003960D4">
      <w:pPr>
        <w:spacing w:after="0" w:line="240" w:lineRule="auto"/>
      </w:pPr>
      <w:r>
        <w:separator/>
      </w:r>
    </w:p>
  </w:footnote>
  <w:footnote w:type="continuationSeparator" w:id="0">
    <w:p w:rsidR="003960D4" w:rsidRDefault="003960D4" w:rsidP="00396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204F1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3EA5C4A"/>
    <w:multiLevelType w:val="hybridMultilevel"/>
    <w:tmpl w:val="7CD433E8"/>
    <w:lvl w:ilvl="0" w:tplc="CB26E7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F349A7"/>
    <w:multiLevelType w:val="hybridMultilevel"/>
    <w:tmpl w:val="7A5A5D86"/>
    <w:lvl w:ilvl="0" w:tplc="EEDE72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F16B9C"/>
    <w:multiLevelType w:val="hybridMultilevel"/>
    <w:tmpl w:val="382C4044"/>
    <w:lvl w:ilvl="0" w:tplc="357C4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F347F2"/>
    <w:multiLevelType w:val="hybridMultilevel"/>
    <w:tmpl w:val="E5489C92"/>
    <w:lvl w:ilvl="0" w:tplc="D2A8220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3BB2FF9"/>
    <w:multiLevelType w:val="hybridMultilevel"/>
    <w:tmpl w:val="2C30B3D0"/>
    <w:lvl w:ilvl="0" w:tplc="DB30516C">
      <w:start w:val="6"/>
      <w:numFmt w:val="decimal"/>
      <w:lvlText w:val="%1."/>
      <w:lvlJc w:val="left"/>
      <w:pPr>
        <w:ind w:left="28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8" w15:restartNumberingAfterBreak="0">
    <w:nsid w:val="1FF53216"/>
    <w:multiLevelType w:val="hybridMultilevel"/>
    <w:tmpl w:val="7708E9E2"/>
    <w:lvl w:ilvl="0" w:tplc="A404A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C7607"/>
    <w:multiLevelType w:val="hybridMultilevel"/>
    <w:tmpl w:val="723A9C8C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C7BA0"/>
    <w:multiLevelType w:val="hybridMultilevel"/>
    <w:tmpl w:val="DE282B00"/>
    <w:lvl w:ilvl="0" w:tplc="357C42D2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 w15:restartNumberingAfterBreak="0">
    <w:nsid w:val="24A92397"/>
    <w:multiLevelType w:val="hybridMultilevel"/>
    <w:tmpl w:val="175EB4E2"/>
    <w:lvl w:ilvl="0" w:tplc="357C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20B42"/>
    <w:multiLevelType w:val="hybridMultilevel"/>
    <w:tmpl w:val="1CB00168"/>
    <w:lvl w:ilvl="0" w:tplc="24869AEA">
      <w:numFmt w:val="bullet"/>
      <w:lvlText w:val="−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0726AB"/>
    <w:multiLevelType w:val="multilevel"/>
    <w:tmpl w:val="611A8A9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AEF4FE4"/>
    <w:multiLevelType w:val="hybridMultilevel"/>
    <w:tmpl w:val="22125A56"/>
    <w:lvl w:ilvl="0" w:tplc="ACD298DE">
      <w:start w:val="1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2B1F746B"/>
    <w:multiLevelType w:val="hybridMultilevel"/>
    <w:tmpl w:val="F5E0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72A6F"/>
    <w:multiLevelType w:val="hybridMultilevel"/>
    <w:tmpl w:val="19F65F90"/>
    <w:lvl w:ilvl="0" w:tplc="9CA8646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56947C9"/>
    <w:multiLevelType w:val="hybridMultilevel"/>
    <w:tmpl w:val="38C64E32"/>
    <w:lvl w:ilvl="0" w:tplc="24869AEA">
      <w:numFmt w:val="bullet"/>
      <w:lvlText w:val="−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6F772F3"/>
    <w:multiLevelType w:val="hybridMultilevel"/>
    <w:tmpl w:val="FB22FE24"/>
    <w:lvl w:ilvl="0" w:tplc="F3A45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AB8639A"/>
    <w:multiLevelType w:val="hybridMultilevel"/>
    <w:tmpl w:val="605ABF0C"/>
    <w:lvl w:ilvl="0" w:tplc="B3E6F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C5BD2"/>
    <w:multiLevelType w:val="hybridMultilevel"/>
    <w:tmpl w:val="8BC8F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E417E"/>
    <w:multiLevelType w:val="hybridMultilevel"/>
    <w:tmpl w:val="65BE7EEA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2" w:firstLine="708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497"/>
        </w:tabs>
        <w:ind w:left="2497" w:hanging="360"/>
      </w:pPr>
    </w:lvl>
    <w:lvl w:ilvl="2" w:tplc="FFFFFFFF">
      <w:start w:val="2"/>
      <w:numFmt w:val="decimal"/>
      <w:lvlText w:val="%3."/>
      <w:lvlJc w:val="left"/>
      <w:pPr>
        <w:tabs>
          <w:tab w:val="num" w:pos="3397"/>
        </w:tabs>
        <w:ind w:left="3397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937"/>
        </w:tabs>
        <w:ind w:left="39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7"/>
        </w:tabs>
        <w:ind w:left="46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7"/>
        </w:tabs>
        <w:ind w:left="53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7"/>
        </w:tabs>
        <w:ind w:left="60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7"/>
        </w:tabs>
        <w:ind w:left="68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7"/>
        </w:tabs>
        <w:ind w:left="7537" w:hanging="180"/>
      </w:pPr>
    </w:lvl>
  </w:abstractNum>
  <w:abstractNum w:abstractNumId="22" w15:restartNumberingAfterBreak="0">
    <w:nsid w:val="44512459"/>
    <w:multiLevelType w:val="hybridMultilevel"/>
    <w:tmpl w:val="63DEC44E"/>
    <w:lvl w:ilvl="0" w:tplc="A404A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E7E29"/>
    <w:multiLevelType w:val="hybridMultilevel"/>
    <w:tmpl w:val="49A0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72F51"/>
    <w:multiLevelType w:val="hybridMultilevel"/>
    <w:tmpl w:val="CB46E2F8"/>
    <w:lvl w:ilvl="0" w:tplc="357C4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FE2B6A"/>
    <w:multiLevelType w:val="hybridMultilevel"/>
    <w:tmpl w:val="82CC456A"/>
    <w:lvl w:ilvl="0" w:tplc="049658C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5AC74798"/>
    <w:multiLevelType w:val="hybridMultilevel"/>
    <w:tmpl w:val="CA34AB7E"/>
    <w:lvl w:ilvl="0" w:tplc="A404A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D6542"/>
    <w:multiLevelType w:val="hybridMultilevel"/>
    <w:tmpl w:val="CB90D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F1607"/>
    <w:multiLevelType w:val="hybridMultilevel"/>
    <w:tmpl w:val="CBE0C584"/>
    <w:lvl w:ilvl="0" w:tplc="E6A297D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6D354D68"/>
    <w:multiLevelType w:val="hybridMultilevel"/>
    <w:tmpl w:val="A880AFC4"/>
    <w:lvl w:ilvl="0" w:tplc="FD1E1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D41205F"/>
    <w:multiLevelType w:val="multilevel"/>
    <w:tmpl w:val="21309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45" w:hanging="585"/>
      </w:pPr>
    </w:lvl>
    <w:lvl w:ilvl="2">
      <w:start w:val="4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6E626416"/>
    <w:multiLevelType w:val="hybridMultilevel"/>
    <w:tmpl w:val="A86CC776"/>
    <w:lvl w:ilvl="0" w:tplc="D7C426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584200B"/>
    <w:multiLevelType w:val="hybridMultilevel"/>
    <w:tmpl w:val="3560EC30"/>
    <w:lvl w:ilvl="0" w:tplc="8D4ABAD2">
      <w:start w:val="1"/>
      <w:numFmt w:val="decimal"/>
      <w:lvlText w:val="%1."/>
      <w:lvlJc w:val="left"/>
      <w:pPr>
        <w:ind w:left="645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7175" w:hanging="360"/>
      </w:pPr>
    </w:lvl>
    <w:lvl w:ilvl="2" w:tplc="0419001B">
      <w:start w:val="1"/>
      <w:numFmt w:val="lowerRoman"/>
      <w:lvlText w:val="%3."/>
      <w:lvlJc w:val="right"/>
      <w:pPr>
        <w:ind w:left="7895" w:hanging="180"/>
      </w:pPr>
    </w:lvl>
    <w:lvl w:ilvl="3" w:tplc="0419000F">
      <w:start w:val="1"/>
      <w:numFmt w:val="decimal"/>
      <w:lvlText w:val="%4."/>
      <w:lvlJc w:val="left"/>
      <w:pPr>
        <w:ind w:left="8615" w:hanging="360"/>
      </w:pPr>
    </w:lvl>
    <w:lvl w:ilvl="4" w:tplc="04190019">
      <w:start w:val="1"/>
      <w:numFmt w:val="lowerLetter"/>
      <w:lvlText w:val="%5."/>
      <w:lvlJc w:val="left"/>
      <w:pPr>
        <w:ind w:left="9335" w:hanging="360"/>
      </w:pPr>
    </w:lvl>
    <w:lvl w:ilvl="5" w:tplc="0419001B">
      <w:start w:val="1"/>
      <w:numFmt w:val="lowerRoman"/>
      <w:lvlText w:val="%6."/>
      <w:lvlJc w:val="right"/>
      <w:pPr>
        <w:ind w:left="10055" w:hanging="180"/>
      </w:pPr>
    </w:lvl>
    <w:lvl w:ilvl="6" w:tplc="0419000F">
      <w:start w:val="1"/>
      <w:numFmt w:val="decimal"/>
      <w:lvlText w:val="%7."/>
      <w:lvlJc w:val="left"/>
      <w:pPr>
        <w:ind w:left="10775" w:hanging="360"/>
      </w:pPr>
    </w:lvl>
    <w:lvl w:ilvl="7" w:tplc="04190019">
      <w:start w:val="1"/>
      <w:numFmt w:val="lowerLetter"/>
      <w:lvlText w:val="%8."/>
      <w:lvlJc w:val="left"/>
      <w:pPr>
        <w:ind w:left="11495" w:hanging="360"/>
      </w:pPr>
    </w:lvl>
    <w:lvl w:ilvl="8" w:tplc="0419001B">
      <w:start w:val="1"/>
      <w:numFmt w:val="lowerRoman"/>
      <w:lvlText w:val="%9."/>
      <w:lvlJc w:val="right"/>
      <w:pPr>
        <w:ind w:left="12215" w:hanging="180"/>
      </w:pPr>
    </w:lvl>
  </w:abstractNum>
  <w:abstractNum w:abstractNumId="33" w15:restartNumberingAfterBreak="0">
    <w:nsid w:val="78367C44"/>
    <w:multiLevelType w:val="hybridMultilevel"/>
    <w:tmpl w:val="279278F4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"/>
  </w:num>
  <w:num w:numId="4">
    <w:abstractNumId w:val="14"/>
  </w:num>
  <w:num w:numId="5">
    <w:abstractNumId w:val="11"/>
  </w:num>
  <w:num w:numId="6">
    <w:abstractNumId w:val="10"/>
  </w:num>
  <w:num w:numId="7">
    <w:abstractNumId w:val="25"/>
  </w:num>
  <w:num w:numId="8">
    <w:abstractNumId w:val="15"/>
  </w:num>
  <w:num w:numId="9">
    <w:abstractNumId w:val="24"/>
  </w:num>
  <w:num w:numId="10">
    <w:abstractNumId w:val="0"/>
  </w:num>
  <w:num w:numId="11">
    <w:abstractNumId w:val="21"/>
  </w:num>
  <w:num w:numId="12">
    <w:abstractNumId w:val="28"/>
  </w:num>
  <w:num w:numId="13">
    <w:abstractNumId w:val="13"/>
  </w:num>
  <w:num w:numId="14">
    <w:abstractNumId w:val="22"/>
  </w:num>
  <w:num w:numId="15">
    <w:abstractNumId w:val="26"/>
  </w:num>
  <w:num w:numId="16">
    <w:abstractNumId w:val="8"/>
  </w:num>
  <w:num w:numId="17">
    <w:abstractNumId w:val="16"/>
  </w:num>
  <w:num w:numId="18">
    <w:abstractNumId w:val="5"/>
  </w:num>
  <w:num w:numId="19">
    <w:abstractNumId w:val="9"/>
  </w:num>
  <w:num w:numId="20">
    <w:abstractNumId w:val="19"/>
  </w:num>
  <w:num w:numId="21">
    <w:abstractNumId w:val="1"/>
  </w:num>
  <w:num w:numId="22">
    <w:abstractNumId w:val="2"/>
  </w:num>
  <w:num w:numId="23">
    <w:abstractNumId w:val="27"/>
  </w:num>
  <w:num w:numId="24">
    <w:abstractNumId w:val="17"/>
  </w:num>
  <w:num w:numId="25">
    <w:abstractNumId w:val="12"/>
  </w:num>
  <w:num w:numId="26">
    <w:abstractNumId w:val="31"/>
  </w:num>
  <w:num w:numId="27">
    <w:abstractNumId w:val="4"/>
  </w:num>
  <w:num w:numId="28">
    <w:abstractNumId w:val="6"/>
  </w:num>
  <w:num w:numId="2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9"/>
  </w:num>
  <w:num w:numId="34">
    <w:abstractNumId w:val="7"/>
  </w:num>
  <w:num w:numId="35">
    <w:abstractNumId w:val="20"/>
  </w:num>
  <w:num w:numId="36">
    <w:abstractNumId w:val="33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A7"/>
    <w:rsid w:val="00015F4D"/>
    <w:rsid w:val="0002462A"/>
    <w:rsid w:val="000634A3"/>
    <w:rsid w:val="00067211"/>
    <w:rsid w:val="000761EE"/>
    <w:rsid w:val="001012CD"/>
    <w:rsid w:val="00113D29"/>
    <w:rsid w:val="00125541"/>
    <w:rsid w:val="00136C2D"/>
    <w:rsid w:val="00165956"/>
    <w:rsid w:val="001D4EA7"/>
    <w:rsid w:val="001F7683"/>
    <w:rsid w:val="002019E8"/>
    <w:rsid w:val="0026348D"/>
    <w:rsid w:val="002D50FE"/>
    <w:rsid w:val="002E27A7"/>
    <w:rsid w:val="00303377"/>
    <w:rsid w:val="00306F8D"/>
    <w:rsid w:val="003960D4"/>
    <w:rsid w:val="003D0660"/>
    <w:rsid w:val="003E2F34"/>
    <w:rsid w:val="0046000B"/>
    <w:rsid w:val="004A362C"/>
    <w:rsid w:val="005352FF"/>
    <w:rsid w:val="00551AB0"/>
    <w:rsid w:val="00561F92"/>
    <w:rsid w:val="0058635E"/>
    <w:rsid w:val="005C16E1"/>
    <w:rsid w:val="005C2E8C"/>
    <w:rsid w:val="005E1FCA"/>
    <w:rsid w:val="00636221"/>
    <w:rsid w:val="006B119C"/>
    <w:rsid w:val="006C2CE8"/>
    <w:rsid w:val="0071440C"/>
    <w:rsid w:val="00716AAC"/>
    <w:rsid w:val="007412E6"/>
    <w:rsid w:val="007B062B"/>
    <w:rsid w:val="0081229C"/>
    <w:rsid w:val="00815B02"/>
    <w:rsid w:val="00833D0D"/>
    <w:rsid w:val="00853AA1"/>
    <w:rsid w:val="00863022"/>
    <w:rsid w:val="00874541"/>
    <w:rsid w:val="008C0EAB"/>
    <w:rsid w:val="00910F2D"/>
    <w:rsid w:val="00920659"/>
    <w:rsid w:val="0093621E"/>
    <w:rsid w:val="009518C3"/>
    <w:rsid w:val="00980487"/>
    <w:rsid w:val="0098149A"/>
    <w:rsid w:val="00990C64"/>
    <w:rsid w:val="009E1819"/>
    <w:rsid w:val="00A07A12"/>
    <w:rsid w:val="00A14E7B"/>
    <w:rsid w:val="00A20414"/>
    <w:rsid w:val="00A4222A"/>
    <w:rsid w:val="00A46814"/>
    <w:rsid w:val="00A91FC7"/>
    <w:rsid w:val="00A92E76"/>
    <w:rsid w:val="00A96DB7"/>
    <w:rsid w:val="00AA50D4"/>
    <w:rsid w:val="00AA73D6"/>
    <w:rsid w:val="00AA73D8"/>
    <w:rsid w:val="00AD3090"/>
    <w:rsid w:val="00AD59BC"/>
    <w:rsid w:val="00AD59DF"/>
    <w:rsid w:val="00AF2901"/>
    <w:rsid w:val="00B243D1"/>
    <w:rsid w:val="00B42FEB"/>
    <w:rsid w:val="00B85AED"/>
    <w:rsid w:val="00BA2163"/>
    <w:rsid w:val="00BA77A1"/>
    <w:rsid w:val="00BB6964"/>
    <w:rsid w:val="00BC5C4C"/>
    <w:rsid w:val="00C008CB"/>
    <w:rsid w:val="00C0737E"/>
    <w:rsid w:val="00C14004"/>
    <w:rsid w:val="00C36F59"/>
    <w:rsid w:val="00C453AB"/>
    <w:rsid w:val="00C73A7A"/>
    <w:rsid w:val="00C92E09"/>
    <w:rsid w:val="00CD447F"/>
    <w:rsid w:val="00CF30DB"/>
    <w:rsid w:val="00CF69D5"/>
    <w:rsid w:val="00D363B0"/>
    <w:rsid w:val="00D44586"/>
    <w:rsid w:val="00D55A36"/>
    <w:rsid w:val="00D66D68"/>
    <w:rsid w:val="00D71A0B"/>
    <w:rsid w:val="00D91CDE"/>
    <w:rsid w:val="00D977C4"/>
    <w:rsid w:val="00DE5DC7"/>
    <w:rsid w:val="00DF2624"/>
    <w:rsid w:val="00E15EAC"/>
    <w:rsid w:val="00E22D7B"/>
    <w:rsid w:val="00E35BF4"/>
    <w:rsid w:val="00E64AF0"/>
    <w:rsid w:val="00E735EC"/>
    <w:rsid w:val="00E84E4E"/>
    <w:rsid w:val="00E90C19"/>
    <w:rsid w:val="00E9699F"/>
    <w:rsid w:val="00EB350C"/>
    <w:rsid w:val="00EB3552"/>
    <w:rsid w:val="00EB4B64"/>
    <w:rsid w:val="00ED2A4A"/>
    <w:rsid w:val="00EF07E3"/>
    <w:rsid w:val="00F04DD5"/>
    <w:rsid w:val="00F32F9E"/>
    <w:rsid w:val="00F3518A"/>
    <w:rsid w:val="00F451A4"/>
    <w:rsid w:val="00F5256E"/>
    <w:rsid w:val="00F63127"/>
    <w:rsid w:val="00F734A1"/>
    <w:rsid w:val="00F8667B"/>
    <w:rsid w:val="00F95C59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894D1-EE4C-454B-B4BB-788EFB37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84E4E"/>
    <w:pPr>
      <w:spacing w:after="200" w:line="276" w:lineRule="auto"/>
    </w:pPr>
    <w:rPr>
      <w:rFonts w:ascii="Calibri" w:eastAsia="Calibri" w:hAnsi="Calibri" w:cs="Times New Roman"/>
      <w:sz w:val="16"/>
      <w:szCs w:val="16"/>
      <w:lang w:eastAsia="ru-RU"/>
    </w:rPr>
  </w:style>
  <w:style w:type="paragraph" w:styleId="1">
    <w:name w:val="heading 1"/>
    <w:basedOn w:val="a0"/>
    <w:next w:val="a0"/>
    <w:link w:val="10"/>
    <w:qFormat/>
    <w:rsid w:val="00BB6964"/>
    <w:pPr>
      <w:keepNext/>
      <w:keepLines/>
      <w:pageBreakBefore/>
      <w:numPr>
        <w:numId w:val="13"/>
      </w:numPr>
      <w:spacing w:before="240" w:after="120" w:line="240" w:lineRule="auto"/>
      <w:outlineLvl w:val="0"/>
    </w:pPr>
    <w:rPr>
      <w:rFonts w:ascii="Arial" w:eastAsia="Times New Roman" w:hAnsi="Arial"/>
      <w:b/>
      <w:bCs/>
      <w:caps/>
      <w:sz w:val="27"/>
      <w:szCs w:val="24"/>
    </w:rPr>
  </w:style>
  <w:style w:type="paragraph" w:styleId="2">
    <w:name w:val="heading 2"/>
    <w:basedOn w:val="a0"/>
    <w:next w:val="a0"/>
    <w:link w:val="20"/>
    <w:qFormat/>
    <w:rsid w:val="00BB6964"/>
    <w:pPr>
      <w:keepNext/>
      <w:numPr>
        <w:ilvl w:val="1"/>
        <w:numId w:val="13"/>
      </w:numPr>
      <w:spacing w:before="240" w:after="120" w:line="240" w:lineRule="auto"/>
      <w:outlineLvl w:val="1"/>
    </w:pPr>
    <w:rPr>
      <w:rFonts w:ascii="Arial" w:eastAsia="Times New Roman" w:hAnsi="Arial" w:cs="Arial CYR"/>
      <w:b/>
      <w:bCs/>
      <w:smallCaps/>
      <w:spacing w:val="-2"/>
      <w:sz w:val="27"/>
      <w:szCs w:val="24"/>
    </w:rPr>
  </w:style>
  <w:style w:type="paragraph" w:styleId="3">
    <w:name w:val="heading 3"/>
    <w:basedOn w:val="a0"/>
    <w:next w:val="a0"/>
    <w:link w:val="30"/>
    <w:qFormat/>
    <w:rsid w:val="00BB6964"/>
    <w:pPr>
      <w:keepNext/>
      <w:keepLines/>
      <w:numPr>
        <w:ilvl w:val="2"/>
        <w:numId w:val="13"/>
      </w:numPr>
      <w:tabs>
        <w:tab w:val="clear" w:pos="1430"/>
        <w:tab w:val="num" w:pos="720"/>
      </w:tabs>
      <w:spacing w:before="240" w:after="120" w:line="240" w:lineRule="auto"/>
      <w:ind w:left="720"/>
      <w:outlineLvl w:val="2"/>
    </w:pPr>
    <w:rPr>
      <w:rFonts w:ascii="Arial" w:eastAsia="Times New Roman" w:hAnsi="Arial"/>
      <w:b/>
      <w:sz w:val="27"/>
      <w:szCs w:val="24"/>
    </w:rPr>
  </w:style>
  <w:style w:type="paragraph" w:styleId="4">
    <w:name w:val="heading 4"/>
    <w:basedOn w:val="a0"/>
    <w:next w:val="a0"/>
    <w:link w:val="40"/>
    <w:qFormat/>
    <w:rsid w:val="00BB6964"/>
    <w:pPr>
      <w:keepNext/>
      <w:numPr>
        <w:ilvl w:val="3"/>
        <w:numId w:val="13"/>
      </w:numPr>
      <w:spacing w:before="120" w:after="120" w:line="240" w:lineRule="auto"/>
      <w:outlineLvl w:val="3"/>
    </w:pPr>
    <w:rPr>
      <w:rFonts w:ascii="Arial Narrow" w:eastAsia="Times New Roman" w:hAnsi="Arial Narrow"/>
      <w:b/>
      <w:bCs/>
      <w:sz w:val="27"/>
      <w:szCs w:val="27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B6964"/>
    <w:rPr>
      <w:rFonts w:ascii="Arial" w:eastAsia="Times New Roman" w:hAnsi="Arial" w:cs="Times New Roman"/>
      <w:b/>
      <w:bCs/>
      <w:caps/>
      <w:sz w:val="27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B6964"/>
    <w:rPr>
      <w:rFonts w:ascii="Arial" w:eastAsia="Times New Roman" w:hAnsi="Arial" w:cs="Arial CYR"/>
      <w:b/>
      <w:bCs/>
      <w:smallCaps/>
      <w:spacing w:val="-2"/>
      <w:sz w:val="27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BB6964"/>
    <w:rPr>
      <w:rFonts w:ascii="Arial" w:eastAsia="Times New Roman" w:hAnsi="Arial" w:cs="Times New Roman"/>
      <w:b/>
      <w:sz w:val="27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B6964"/>
    <w:rPr>
      <w:rFonts w:ascii="Arial Narrow" w:eastAsia="Times New Roman" w:hAnsi="Arial Narrow" w:cs="Times New Roman"/>
      <w:b/>
      <w:bCs/>
      <w:sz w:val="27"/>
      <w:szCs w:val="27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Текст примечания Знак"/>
    <w:basedOn w:val="a1"/>
    <w:link w:val="a5"/>
    <w:uiPriority w:val="99"/>
    <w:rsid w:val="00E84E4E"/>
  </w:style>
  <w:style w:type="paragraph" w:styleId="a5">
    <w:name w:val="annotation text"/>
    <w:basedOn w:val="a0"/>
    <w:link w:val="a4"/>
    <w:uiPriority w:val="99"/>
    <w:unhideWhenUsed/>
    <w:rsid w:val="00E84E4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Текст примечания Знак1"/>
    <w:basedOn w:val="a1"/>
    <w:uiPriority w:val="99"/>
    <w:semiHidden/>
    <w:rsid w:val="00E84E4E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List Paragraph"/>
    <w:aliases w:val="СПИСОК,Абзац списка для документа"/>
    <w:basedOn w:val="a0"/>
    <w:link w:val="a7"/>
    <w:uiPriority w:val="99"/>
    <w:qFormat/>
    <w:rsid w:val="00E84E4E"/>
    <w:pPr>
      <w:ind w:left="720"/>
      <w:contextualSpacing/>
    </w:pPr>
  </w:style>
  <w:style w:type="character" w:customStyle="1" w:styleId="a7">
    <w:name w:val="Абзац списка Знак"/>
    <w:aliases w:val="СПИСОК Знак,Абзац списка для документа Знак"/>
    <w:link w:val="a6"/>
    <w:uiPriority w:val="34"/>
    <w:locked/>
    <w:rsid w:val="00E84E4E"/>
    <w:rPr>
      <w:rFonts w:ascii="Calibri" w:eastAsia="Calibri" w:hAnsi="Calibri" w:cs="Times New Roman"/>
      <w:sz w:val="16"/>
      <w:szCs w:val="16"/>
      <w:lang w:eastAsia="ru-RU"/>
    </w:rPr>
  </w:style>
  <w:style w:type="character" w:styleId="a8">
    <w:name w:val="annotation reference"/>
    <w:basedOn w:val="a1"/>
    <w:uiPriority w:val="99"/>
    <w:semiHidden/>
    <w:unhideWhenUsed/>
    <w:rsid w:val="00F8667B"/>
    <w:rPr>
      <w:sz w:val="16"/>
      <w:szCs w:val="16"/>
    </w:rPr>
  </w:style>
  <w:style w:type="paragraph" w:styleId="a9">
    <w:name w:val="Balloon Text"/>
    <w:basedOn w:val="a0"/>
    <w:link w:val="aa"/>
    <w:uiPriority w:val="99"/>
    <w:semiHidden/>
    <w:unhideWhenUsed/>
    <w:rsid w:val="00263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26348D"/>
    <w:rPr>
      <w:rFonts w:ascii="Segoe UI" w:eastAsia="Calibri" w:hAnsi="Segoe UI" w:cs="Segoe UI"/>
      <w:sz w:val="18"/>
      <w:szCs w:val="18"/>
      <w:lang w:eastAsia="ru-RU"/>
    </w:rPr>
  </w:style>
  <w:style w:type="paragraph" w:styleId="a">
    <w:name w:val="List Bullet"/>
    <w:basedOn w:val="a0"/>
    <w:rsid w:val="00BB6964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 1"/>
    <w:basedOn w:val="a0"/>
    <w:link w:val="13"/>
    <w:rsid w:val="00BB6964"/>
    <w:pPr>
      <w:tabs>
        <w:tab w:val="left" w:pos="709"/>
      </w:tabs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3">
    <w:name w:val="Обычный 1 Знак"/>
    <w:basedOn w:val="a1"/>
    <w:link w:val="12"/>
    <w:locked/>
    <w:rsid w:val="00BB69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ма примечания Знак"/>
    <w:basedOn w:val="a4"/>
    <w:link w:val="ac"/>
    <w:uiPriority w:val="99"/>
    <w:semiHidden/>
    <w:rsid w:val="00BB6964"/>
    <w:rPr>
      <w:b/>
      <w:bCs/>
      <w:sz w:val="20"/>
      <w:szCs w:val="20"/>
    </w:rPr>
  </w:style>
  <w:style w:type="paragraph" w:styleId="ac">
    <w:name w:val="annotation subject"/>
    <w:basedOn w:val="a5"/>
    <w:next w:val="a5"/>
    <w:link w:val="ab"/>
    <w:uiPriority w:val="99"/>
    <w:semiHidden/>
    <w:unhideWhenUsed/>
    <w:rsid w:val="00BB6964"/>
    <w:pPr>
      <w:spacing w:line="240" w:lineRule="auto"/>
    </w:pPr>
    <w:rPr>
      <w:b/>
      <w:bCs/>
      <w:sz w:val="20"/>
      <w:szCs w:val="20"/>
    </w:rPr>
  </w:style>
  <w:style w:type="paragraph" w:styleId="ad">
    <w:name w:val="header"/>
    <w:basedOn w:val="a0"/>
    <w:link w:val="ae"/>
    <w:uiPriority w:val="99"/>
    <w:unhideWhenUsed/>
    <w:rsid w:val="00BB6964"/>
    <w:pPr>
      <w:tabs>
        <w:tab w:val="center" w:pos="4320"/>
        <w:tab w:val="right" w:pos="8640"/>
      </w:tabs>
      <w:spacing w:after="0" w:line="240" w:lineRule="auto"/>
      <w:ind w:firstLine="709"/>
      <w:contextualSpacing/>
      <w:jc w:val="both"/>
    </w:pPr>
    <w:rPr>
      <w:rFonts w:ascii="Times New Roman" w:eastAsiaTheme="minorHAnsi" w:hAnsi="Times New Roman"/>
      <w:sz w:val="27"/>
      <w:szCs w:val="27"/>
      <w:lang w:eastAsia="ja-JP"/>
    </w:rPr>
  </w:style>
  <w:style w:type="character" w:customStyle="1" w:styleId="ae">
    <w:name w:val="Верхний колонтитул Знак"/>
    <w:basedOn w:val="a1"/>
    <w:link w:val="ad"/>
    <w:uiPriority w:val="99"/>
    <w:rsid w:val="00BB6964"/>
    <w:rPr>
      <w:rFonts w:ascii="Times New Roman" w:hAnsi="Times New Roman" w:cs="Times New Roman"/>
      <w:sz w:val="27"/>
      <w:szCs w:val="27"/>
      <w:lang w:eastAsia="ja-JP"/>
    </w:rPr>
  </w:style>
  <w:style w:type="paragraph" w:styleId="af">
    <w:name w:val="footer"/>
    <w:basedOn w:val="a0"/>
    <w:link w:val="af0"/>
    <w:uiPriority w:val="99"/>
    <w:unhideWhenUsed/>
    <w:rsid w:val="00BB696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1"/>
    <w:link w:val="af"/>
    <w:uiPriority w:val="99"/>
    <w:rsid w:val="00BB6964"/>
  </w:style>
  <w:style w:type="paragraph" w:customStyle="1" w:styleId="ConsPlusNormal">
    <w:name w:val="ConsPlusNormal"/>
    <w:rsid w:val="00BB6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0"/>
    <w:uiPriority w:val="99"/>
    <w:semiHidden/>
    <w:unhideWhenUsed/>
    <w:rsid w:val="00CD44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1"/>
    <w:qFormat/>
    <w:rsid w:val="00BC5C4C"/>
    <w:pPr>
      <w:spacing w:after="0" w:line="240" w:lineRule="auto"/>
    </w:pPr>
    <w:rPr>
      <w:rFonts w:ascii="Calibri" w:eastAsia="Calibri" w:hAnsi="Calibri" w:cs="Times New Roman"/>
      <w:sz w:val="16"/>
      <w:szCs w:val="16"/>
      <w:lang w:eastAsia="ru-RU"/>
    </w:rPr>
  </w:style>
  <w:style w:type="paragraph" w:styleId="af3">
    <w:name w:val="footnote text"/>
    <w:basedOn w:val="a0"/>
    <w:link w:val="af4"/>
    <w:uiPriority w:val="99"/>
    <w:semiHidden/>
    <w:unhideWhenUsed/>
    <w:rsid w:val="003960D4"/>
    <w:pPr>
      <w:spacing w:after="0" w:line="240" w:lineRule="auto"/>
      <w:ind w:firstLine="709"/>
      <w:jc w:val="both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af4">
    <w:name w:val="Текст сноски Знак"/>
    <w:basedOn w:val="a1"/>
    <w:link w:val="af3"/>
    <w:uiPriority w:val="99"/>
    <w:semiHidden/>
    <w:rsid w:val="003960D4"/>
    <w:rPr>
      <w:rFonts w:ascii="Times New Roman" w:hAnsi="Times New Roman"/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3960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/epz/dishonestsupplier/quicksearch/search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d.arbi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nkrot.fedresu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277DA299-9EF9-4366-8C7D-FAE053D3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Наталья</cp:lastModifiedBy>
  <cp:revision>6</cp:revision>
  <cp:lastPrinted>2019-07-10T09:06:00Z</cp:lastPrinted>
  <dcterms:created xsi:type="dcterms:W3CDTF">2019-10-29T09:09:00Z</dcterms:created>
  <dcterms:modified xsi:type="dcterms:W3CDTF">2019-10-29T10:58:00Z</dcterms:modified>
</cp:coreProperties>
</file>