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FFBF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35351B9A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6D8B76BD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1E3F5CEE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57A2C6AC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6B667A98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48C5B191" w14:textId="1AAC9F43" w:rsidR="00495CC4" w:rsidRDefault="00495CC4" w:rsidP="00495CC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Заявка-направление на прохождение семинара</w:t>
      </w:r>
    </w:p>
    <w:p w14:paraId="6339D29A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3C51505D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1684C146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7DF76AD3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17CA1D09" w14:textId="1C6B2D5C" w:rsidR="00495CC4" w:rsidRPr="00E37B00" w:rsidRDefault="00495CC4" w:rsidP="00495CC4">
      <w:pPr>
        <w:widowControl w:val="0"/>
        <w:autoSpaceDE w:val="0"/>
        <w:autoSpaceDN w:val="0"/>
        <w:ind w:left="4678" w:hanging="4248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На бланке организации</w:t>
      </w:r>
      <w:r>
        <w:rPr>
          <w:rFonts w:eastAsia="Times New Roman"/>
          <w:sz w:val="24"/>
          <w:szCs w:val="24"/>
          <w:lang w:bidi="ru-RU"/>
        </w:rPr>
        <w:tab/>
      </w:r>
      <w:r>
        <w:rPr>
          <w:rFonts w:eastAsia="Times New Roman"/>
          <w:sz w:val="24"/>
          <w:szCs w:val="24"/>
          <w:lang w:bidi="ru-RU"/>
        </w:rPr>
        <w:tab/>
      </w:r>
      <w:r w:rsidR="00E37B00">
        <w:rPr>
          <w:rFonts w:eastAsia="Times New Roman"/>
          <w:i/>
          <w:sz w:val="24"/>
          <w:szCs w:val="24"/>
          <w:lang w:bidi="ru-RU"/>
        </w:rPr>
        <w:t xml:space="preserve">Центр поддержки экспорта Фонда     </w:t>
      </w:r>
      <w:r w:rsidR="00E37B00">
        <w:rPr>
          <w:rFonts w:eastAsia="Times New Roman"/>
          <w:i/>
          <w:sz w:val="24"/>
          <w:szCs w:val="24"/>
          <w:lang w:bidi="ru-RU"/>
        </w:rPr>
        <w:br/>
        <w:t xml:space="preserve">    развития Республики Хакасия</w:t>
      </w:r>
    </w:p>
    <w:p w14:paraId="3FC8A9D4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1027EF67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6717FD89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1E6656AD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5717DF85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49E6E5C1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3A09014B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06836E78" w14:textId="77777777" w:rsidR="00495CC4" w:rsidRDefault="00495CC4" w:rsidP="00495CC4">
      <w:pPr>
        <w:widowControl w:val="0"/>
        <w:tabs>
          <w:tab w:val="left" w:pos="2268"/>
          <w:tab w:val="left" w:pos="4395"/>
        </w:tabs>
        <w:autoSpaceDE w:val="0"/>
        <w:autoSpaceDN w:val="0"/>
        <w:rPr>
          <w:rFonts w:eastAsia="Times New Roman"/>
          <w:color w:val="221F1F"/>
          <w:u w:val="single" w:color="221F1F"/>
          <w:lang w:bidi="ru-RU"/>
        </w:rPr>
      </w:pPr>
      <w:r>
        <w:rPr>
          <w:rFonts w:eastAsia="Times New Roman"/>
          <w:color w:val="221F1F"/>
          <w:u w:val="single" w:color="221F1F"/>
          <w:lang w:bidi="ru-RU"/>
        </w:rPr>
        <w:t xml:space="preserve"> </w:t>
      </w:r>
      <w:r>
        <w:rPr>
          <w:rFonts w:eastAsia="Times New Roman"/>
          <w:color w:val="221F1F"/>
          <w:u w:val="single" w:color="221F1F"/>
          <w:lang w:bidi="ru-RU"/>
        </w:rPr>
        <w:tab/>
      </w:r>
      <w:r>
        <w:rPr>
          <w:rFonts w:eastAsia="Times New Roman"/>
          <w:color w:val="221F1F"/>
          <w:lang w:bidi="ru-RU"/>
        </w:rPr>
        <w:t>№</w:t>
      </w:r>
      <w:r>
        <w:rPr>
          <w:rFonts w:eastAsia="Times New Roman"/>
          <w:color w:val="221F1F"/>
          <w:spacing w:val="-3"/>
          <w:lang w:bidi="ru-RU"/>
        </w:rPr>
        <w:t xml:space="preserve"> </w:t>
      </w:r>
      <w:r>
        <w:rPr>
          <w:rFonts w:eastAsia="Times New Roman"/>
          <w:color w:val="221F1F"/>
          <w:u w:val="single" w:color="221F1F"/>
          <w:lang w:bidi="ru-RU"/>
        </w:rPr>
        <w:tab/>
      </w:r>
    </w:p>
    <w:p w14:paraId="7B31AB5C" w14:textId="77777777" w:rsidR="00495CC4" w:rsidRDefault="00495CC4" w:rsidP="00495CC4">
      <w:pPr>
        <w:widowControl w:val="0"/>
        <w:tabs>
          <w:tab w:val="left" w:pos="3581"/>
          <w:tab w:val="left" w:pos="5719"/>
        </w:tabs>
        <w:autoSpaceDE w:val="0"/>
        <w:autoSpaceDN w:val="0"/>
        <w:rPr>
          <w:rFonts w:eastAsia="Times New Roman"/>
          <w:sz w:val="8"/>
          <w:lang w:bidi="ru-RU"/>
        </w:rPr>
      </w:pPr>
    </w:p>
    <w:p w14:paraId="3B87EA59" w14:textId="77777777" w:rsidR="00495CC4" w:rsidRDefault="00495CC4" w:rsidP="00495CC4">
      <w:pPr>
        <w:widowControl w:val="0"/>
        <w:tabs>
          <w:tab w:val="left" w:pos="2268"/>
          <w:tab w:val="left" w:pos="4395"/>
        </w:tabs>
        <w:autoSpaceDE w:val="0"/>
        <w:autoSpaceDN w:val="0"/>
        <w:rPr>
          <w:rFonts w:eastAsia="Times New Roman"/>
          <w:lang w:bidi="ru-RU"/>
        </w:rPr>
      </w:pPr>
      <w:r>
        <w:rPr>
          <w:rFonts w:eastAsia="Times New Roman"/>
          <w:color w:val="221F1F"/>
          <w:lang w:bidi="ru-RU"/>
        </w:rPr>
        <w:t>на №</w:t>
      </w:r>
      <w:r>
        <w:rPr>
          <w:rFonts w:eastAsia="Times New Roman"/>
          <w:color w:val="221F1F"/>
          <w:u w:val="single" w:color="221F1F"/>
          <w:lang w:bidi="ru-RU"/>
        </w:rPr>
        <w:t xml:space="preserve"> </w:t>
      </w:r>
      <w:r>
        <w:rPr>
          <w:rFonts w:eastAsia="Times New Roman"/>
          <w:color w:val="221F1F"/>
          <w:u w:val="single" w:color="221F1F"/>
          <w:lang w:bidi="ru-RU"/>
        </w:rPr>
        <w:tab/>
      </w:r>
      <w:r>
        <w:rPr>
          <w:rFonts w:eastAsia="Times New Roman"/>
          <w:color w:val="221F1F"/>
          <w:lang w:bidi="ru-RU"/>
        </w:rPr>
        <w:t xml:space="preserve">от </w:t>
      </w:r>
      <w:r>
        <w:rPr>
          <w:rFonts w:eastAsia="Times New Roman"/>
          <w:color w:val="221F1F"/>
          <w:u w:val="single" w:color="221F1F"/>
          <w:lang w:bidi="ru-RU"/>
        </w:rPr>
        <w:tab/>
      </w:r>
    </w:p>
    <w:p w14:paraId="683630F8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lang w:bidi="ru-RU"/>
        </w:rPr>
      </w:pPr>
    </w:p>
    <w:p w14:paraId="020195BB" w14:textId="77777777" w:rsidR="00495CC4" w:rsidRDefault="00495CC4" w:rsidP="00495CC4">
      <w:pPr>
        <w:widowControl w:val="0"/>
        <w:tabs>
          <w:tab w:val="left" w:pos="292"/>
          <w:tab w:val="left" w:pos="1701"/>
        </w:tabs>
        <w:autoSpaceDE w:val="0"/>
        <w:autoSpaceDN w:val="0"/>
        <w:ind w:right="4658"/>
        <w:rPr>
          <w:rFonts w:eastAsia="Times New Roman"/>
          <w:lang w:bidi="ru-RU"/>
        </w:rPr>
      </w:pPr>
    </w:p>
    <w:p w14:paraId="11D9CF2C" w14:textId="77777777" w:rsidR="00495CC4" w:rsidRDefault="00495CC4" w:rsidP="00495CC4">
      <w:pPr>
        <w:widowControl w:val="0"/>
        <w:tabs>
          <w:tab w:val="left" w:pos="292"/>
          <w:tab w:val="left" w:pos="1701"/>
        </w:tabs>
        <w:autoSpaceDE w:val="0"/>
        <w:autoSpaceDN w:val="0"/>
        <w:ind w:right="4658"/>
        <w:rPr>
          <w:rFonts w:eastAsia="Times New Roman"/>
          <w:i/>
          <w:lang w:bidi="ru-RU"/>
        </w:rPr>
      </w:pPr>
      <w:r>
        <w:rPr>
          <w:rFonts w:eastAsia="Times New Roman"/>
          <w:i/>
          <w:lang w:bidi="ru-RU"/>
        </w:rPr>
        <w:t xml:space="preserve">О направлении работников </w:t>
      </w:r>
      <w:r>
        <w:rPr>
          <w:rFonts w:eastAsia="Times New Roman"/>
          <w:i/>
          <w:lang w:bidi="ru-RU"/>
        </w:rPr>
        <w:br/>
        <w:t xml:space="preserve">на участие в экспортном семинаре </w:t>
      </w:r>
    </w:p>
    <w:p w14:paraId="6BED9337" w14:textId="77777777" w:rsidR="00495CC4" w:rsidRDefault="00495CC4" w:rsidP="00495CC4">
      <w:pPr>
        <w:widowControl w:val="0"/>
        <w:autoSpaceDE w:val="0"/>
        <w:autoSpaceDN w:val="0"/>
        <w:ind w:firstLine="567"/>
        <w:rPr>
          <w:rFonts w:eastAsia="Times New Roman"/>
          <w:i/>
          <w:sz w:val="24"/>
          <w:szCs w:val="24"/>
          <w:lang w:bidi="ru-RU"/>
        </w:rPr>
      </w:pPr>
    </w:p>
    <w:p w14:paraId="143599B9" w14:textId="77777777" w:rsidR="00495CC4" w:rsidRDefault="00495CC4" w:rsidP="00495CC4">
      <w:pPr>
        <w:widowControl w:val="0"/>
        <w:autoSpaceDE w:val="0"/>
        <w:autoSpaceDN w:val="0"/>
        <w:spacing w:line="360" w:lineRule="auto"/>
        <w:ind w:right="307" w:firstLine="567"/>
        <w:jc w:val="both"/>
        <w:rPr>
          <w:rFonts w:eastAsia="Times New Roman"/>
          <w:sz w:val="24"/>
          <w:szCs w:val="24"/>
          <w:lang w:bidi="ru-RU"/>
        </w:rPr>
      </w:pPr>
    </w:p>
    <w:p w14:paraId="675701AE" w14:textId="77777777" w:rsidR="00495CC4" w:rsidRDefault="00495CC4" w:rsidP="00495CC4">
      <w:pPr>
        <w:widowControl w:val="0"/>
        <w:autoSpaceDE w:val="0"/>
        <w:autoSpaceDN w:val="0"/>
        <w:spacing w:line="360" w:lineRule="auto"/>
        <w:ind w:right="-2" w:firstLine="567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 xml:space="preserve">Настоящим письмом ____________ (реквизиты организации: </w:t>
      </w:r>
      <w:r>
        <w:rPr>
          <w:rFonts w:eastAsia="Times New Roman"/>
          <w:i/>
          <w:sz w:val="24"/>
          <w:szCs w:val="24"/>
          <w:lang w:bidi="ru-RU"/>
        </w:rPr>
        <w:t>ИНН, ОГРН, юридический адрес, фактический адрес, ФИО и должность руководителя</w:t>
      </w:r>
      <w:r>
        <w:rPr>
          <w:rFonts w:eastAsia="Times New Roman"/>
          <w:sz w:val="24"/>
          <w:szCs w:val="24"/>
          <w:lang w:bidi="ru-RU"/>
        </w:rPr>
        <w:t>) направляет сотрудника _______________ (</w:t>
      </w:r>
      <w:r>
        <w:rPr>
          <w:rFonts w:eastAsia="Times New Roman"/>
          <w:i/>
          <w:sz w:val="24"/>
          <w:szCs w:val="24"/>
          <w:lang w:bidi="ru-RU"/>
        </w:rPr>
        <w:t xml:space="preserve">ФИО, должность, стаж работы на занимаемой должности, тел., </w:t>
      </w:r>
      <w:r>
        <w:rPr>
          <w:rFonts w:eastAsia="Times New Roman"/>
          <w:i/>
          <w:sz w:val="24"/>
          <w:szCs w:val="24"/>
          <w:lang w:val="en-US" w:bidi="ru-RU"/>
        </w:rPr>
        <w:t>e</w:t>
      </w:r>
      <w:r>
        <w:rPr>
          <w:rFonts w:eastAsia="Times New Roman"/>
          <w:i/>
          <w:sz w:val="24"/>
          <w:szCs w:val="24"/>
          <w:lang w:bidi="ru-RU"/>
        </w:rPr>
        <w:t>-</w:t>
      </w:r>
      <w:r>
        <w:rPr>
          <w:rFonts w:eastAsia="Times New Roman"/>
          <w:i/>
          <w:sz w:val="24"/>
          <w:szCs w:val="24"/>
          <w:lang w:val="en-US" w:bidi="ru-RU"/>
        </w:rPr>
        <w:t>mail</w:t>
      </w:r>
      <w:r>
        <w:rPr>
          <w:rFonts w:eastAsia="Times New Roman"/>
          <w:i/>
          <w:sz w:val="24"/>
          <w:szCs w:val="24"/>
          <w:lang w:bidi="ru-RU"/>
        </w:rPr>
        <w:t xml:space="preserve">) </w:t>
      </w:r>
      <w:r>
        <w:rPr>
          <w:rFonts w:eastAsia="Times New Roman"/>
          <w:sz w:val="24"/>
          <w:szCs w:val="24"/>
          <w:lang w:bidi="ru-RU"/>
        </w:rPr>
        <w:t>на участие в экспортном семинаре программы «</w:t>
      </w:r>
      <w:r>
        <w:rPr>
          <w:rFonts w:eastAsia="Times New Roman"/>
          <w:bCs/>
          <w:sz w:val="24"/>
          <w:szCs w:val="24"/>
          <w:lang w:bidi="ru-RU"/>
        </w:rPr>
        <w:t>Жизненный цикл экспортного проекта</w:t>
      </w:r>
      <w:r>
        <w:rPr>
          <w:rFonts w:eastAsia="Times New Roman"/>
          <w:sz w:val="24"/>
          <w:szCs w:val="24"/>
          <w:lang w:bidi="ru-RU"/>
        </w:rPr>
        <w:t>» АНО ДПО «Школа экспорта Акционерного общества «Российский экспортный центр».</w:t>
      </w:r>
    </w:p>
    <w:p w14:paraId="0FE86840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61F41246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6B6DFC04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tbl>
      <w:tblPr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275"/>
      </w:tblGrid>
      <w:tr w:rsidR="00495CC4" w14:paraId="26BEAEFF" w14:textId="77777777" w:rsidTr="00495CC4">
        <w:trPr>
          <w:trHeight w:val="954"/>
        </w:trPr>
        <w:tc>
          <w:tcPr>
            <w:tcW w:w="5222" w:type="dxa"/>
          </w:tcPr>
          <w:p w14:paraId="756A1791" w14:textId="77777777" w:rsidR="00495CC4" w:rsidRDefault="00495CC4">
            <w:pPr>
              <w:widowControl w:val="0"/>
              <w:autoSpaceDE w:val="0"/>
              <w:autoSpaceDN w:val="0"/>
              <w:ind w:firstLine="567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>С уважением,</w:t>
            </w:r>
          </w:p>
          <w:p w14:paraId="02170818" w14:textId="77777777" w:rsidR="00495CC4" w:rsidRDefault="00495CC4">
            <w:pPr>
              <w:widowControl w:val="0"/>
              <w:autoSpaceDE w:val="0"/>
              <w:autoSpaceDN w:val="0"/>
              <w:ind w:right="2257" w:firstLine="567"/>
              <w:rPr>
                <w:rFonts w:eastAsia="Times New Roman"/>
                <w:i/>
                <w:sz w:val="24"/>
                <w:szCs w:val="24"/>
                <w:lang w:bidi="ru-RU"/>
              </w:rPr>
            </w:pPr>
          </w:p>
          <w:p w14:paraId="489E4248" w14:textId="77777777" w:rsidR="00495CC4" w:rsidRDefault="00495CC4">
            <w:pPr>
              <w:widowControl w:val="0"/>
              <w:autoSpaceDE w:val="0"/>
              <w:autoSpaceDN w:val="0"/>
              <w:ind w:right="2257" w:firstLine="567"/>
              <w:rPr>
                <w:rFonts w:eastAsia="Times New Roman"/>
                <w:i/>
                <w:sz w:val="24"/>
                <w:szCs w:val="24"/>
                <w:lang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bidi="ru-RU"/>
              </w:rPr>
              <w:t>Должность,</w:t>
            </w:r>
          </w:p>
          <w:p w14:paraId="7A619B86" w14:textId="77777777" w:rsidR="00495CC4" w:rsidRDefault="00495CC4">
            <w:pPr>
              <w:widowControl w:val="0"/>
              <w:autoSpaceDE w:val="0"/>
              <w:autoSpaceDN w:val="0"/>
              <w:ind w:right="1678" w:firstLine="567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bidi="ru-RU"/>
              </w:rPr>
              <w:t>Наименование организации</w:t>
            </w:r>
          </w:p>
        </w:tc>
        <w:tc>
          <w:tcPr>
            <w:tcW w:w="4276" w:type="dxa"/>
            <w:vAlign w:val="bottom"/>
            <w:hideMark/>
          </w:tcPr>
          <w:p w14:paraId="0D984C95" w14:textId="77777777" w:rsidR="00495CC4" w:rsidRDefault="00495CC4">
            <w:pPr>
              <w:widowControl w:val="0"/>
              <w:autoSpaceDE w:val="0"/>
              <w:autoSpaceDN w:val="0"/>
              <w:ind w:right="142"/>
              <w:jc w:val="right"/>
              <w:rPr>
                <w:rFonts w:eastAsia="Times New Roman"/>
                <w:i/>
                <w:sz w:val="24"/>
                <w:szCs w:val="24"/>
                <w:lang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bidi="ru-RU"/>
              </w:rPr>
              <w:t xml:space="preserve">подпись                           ФИО </w:t>
            </w:r>
          </w:p>
        </w:tc>
      </w:tr>
    </w:tbl>
    <w:p w14:paraId="7C4C2F52" w14:textId="77777777" w:rsidR="00C43BB2" w:rsidRDefault="00C43BB2"/>
    <w:sectPr w:rsidR="00C4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4"/>
    <w:rsid w:val="00495CC4"/>
    <w:rsid w:val="00C43BB2"/>
    <w:rsid w:val="00E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4E58"/>
  <w15:chartTrackingRefBased/>
  <w15:docId w15:val="{17E4AF89-BBDA-4762-B1D2-B01F9093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SCX SCX</cp:lastModifiedBy>
  <cp:revision>2</cp:revision>
  <dcterms:created xsi:type="dcterms:W3CDTF">2020-07-06T04:42:00Z</dcterms:created>
  <dcterms:modified xsi:type="dcterms:W3CDTF">2020-08-21T04:11:00Z</dcterms:modified>
</cp:coreProperties>
</file>