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24CEB4CE" w:rsidR="00CF05EB" w:rsidRPr="00E03642" w:rsidRDefault="00BE2454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4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3040F432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BE2454">
        <w:rPr>
          <w:color w:val="2C2A29"/>
          <w:sz w:val="26"/>
          <w:szCs w:val="26"/>
        </w:rPr>
        <w:t>90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BE2454">
        <w:rPr>
          <w:color w:val="2C2A29"/>
          <w:sz w:val="26"/>
          <w:szCs w:val="26"/>
        </w:rPr>
        <w:t>14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BE2454">
        <w:rPr>
          <w:color w:val="2C2A29"/>
          <w:sz w:val="26"/>
          <w:szCs w:val="26"/>
        </w:rPr>
        <w:t>4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76CB65B6" w14:textId="23535BAA" w:rsidR="00BE2454" w:rsidRPr="00BE2454" w:rsidRDefault="00BE2454" w:rsidP="00BE2454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2454">
        <w:rPr>
          <w:rFonts w:ascii="Times New Roman" w:hAnsi="Times New Roman" w:cs="Times New Roman"/>
          <w:bCs/>
          <w:sz w:val="28"/>
          <w:szCs w:val="28"/>
        </w:rPr>
        <w:t>сумма депозита 23 453 800 (двадцать три миллиона четыреста пятьдесят три тысячи восемьсот) рублей 00 коп. на срок 91 (девяносто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21F665D7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BE2454">
        <w:rPr>
          <w:color w:val="000000"/>
          <w:sz w:val="26"/>
          <w:szCs w:val="26"/>
        </w:rPr>
        <w:t>17</w:t>
      </w:r>
      <w:r w:rsidR="00DE238B" w:rsidRPr="00762D51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1C349C3A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BE2454">
        <w:rPr>
          <w:color w:val="000000"/>
          <w:sz w:val="26"/>
          <w:szCs w:val="26"/>
        </w:rPr>
        <w:t>19</w:t>
      </w:r>
      <w:r w:rsidR="00ED526D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43D5C8F0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</w:t>
      </w:r>
      <w:r w:rsidR="00A82ABB">
        <w:rPr>
          <w:b/>
          <w:bCs/>
          <w:color w:val="2C2A29"/>
          <w:sz w:val="26"/>
          <w:szCs w:val="26"/>
        </w:rPr>
        <w:t>Калинин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A82ABB">
        <w:rPr>
          <w:b/>
          <w:bCs/>
          <w:color w:val="2C2A29"/>
          <w:sz w:val="26"/>
          <w:szCs w:val="26"/>
        </w:rPr>
        <w:t>А</w:t>
      </w:r>
      <w:r w:rsidR="00E24ABF">
        <w:rPr>
          <w:b/>
          <w:bCs/>
          <w:color w:val="2C2A29"/>
          <w:sz w:val="26"/>
          <w:szCs w:val="26"/>
        </w:rPr>
        <w:t>.</w:t>
      </w:r>
      <w:r w:rsidR="00A82ABB">
        <w:rPr>
          <w:b/>
          <w:bCs/>
          <w:color w:val="2C2A29"/>
          <w:sz w:val="26"/>
          <w:szCs w:val="26"/>
        </w:rPr>
        <w:t>В</w:t>
      </w:r>
      <w:r w:rsidR="00E24ABF">
        <w:rPr>
          <w:b/>
          <w:bCs/>
          <w:color w:val="2C2A29"/>
          <w:sz w:val="26"/>
          <w:szCs w:val="26"/>
        </w:rPr>
        <w:t xml:space="preserve">. </w:t>
      </w:r>
    </w:p>
    <w:p w14:paraId="1C425BA5" w14:textId="2BC2C0CC" w:rsidR="007655C3" w:rsidRPr="00E03642" w:rsidRDefault="00A82ABB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4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A82ABB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5</cp:revision>
  <dcterms:created xsi:type="dcterms:W3CDTF">2023-03-29T11:02:00Z</dcterms:created>
  <dcterms:modified xsi:type="dcterms:W3CDTF">2023-04-17T02:11:00Z</dcterms:modified>
</cp:coreProperties>
</file>